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32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6200"/>
      </w:tblGrid>
      <w:tr w:rsidR="006E6A7A" w14:paraId="0715E0E3" w14:textId="77777777" w:rsidTr="00CE65D3">
        <w:trPr>
          <w:trHeight w:val="3456"/>
        </w:trPr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1239ED99" w14:textId="77777777" w:rsidR="006E6A7A" w:rsidRDefault="006E6A7A" w:rsidP="00DE2199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19816C40" wp14:editId="15228E85">
                  <wp:extent cx="1719072" cy="1350358"/>
                  <wp:effectExtent l="19050" t="19050" r="14605" b="215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ealed ducts 1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067"/>
                          <a:stretch/>
                        </pic:blipFill>
                        <pic:spPr bwMode="auto">
                          <a:xfrm>
                            <a:off x="0" y="0"/>
                            <a:ext cx="1719072" cy="135035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535CCEE3" w14:textId="77777777" w:rsidR="006E2FD5" w:rsidRDefault="006E2FD5" w:rsidP="00DE2199">
            <w:pPr>
              <w:rPr>
                <w:rFonts w:ascii="Franklin Gothic Demi" w:hAnsi="Franklin Gothic Demi" w:cs="Arial"/>
                <w:color w:val="000000"/>
                <w:sz w:val="40"/>
                <w:szCs w:val="40"/>
              </w:rPr>
            </w:pPr>
            <w:r w:rsidRPr="006E2FD5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W</w:t>
            </w:r>
            <w:r w:rsidR="009273EF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HAT?</w:t>
            </w:r>
          </w:p>
          <w:p w14:paraId="2A79BF2C" w14:textId="77777777" w:rsidR="006E2FD5" w:rsidRPr="006F2EDA" w:rsidRDefault="006E2FD5" w:rsidP="00DE2199">
            <w:pPr>
              <w:rPr>
                <w:rFonts w:ascii="Franklin Gothic Book" w:hAnsi="Franklin Gothic Book" w:cs="Arial"/>
                <w:b/>
                <w:color w:val="007934"/>
                <w:sz w:val="16"/>
                <w:szCs w:val="16"/>
              </w:rPr>
            </w:pPr>
          </w:p>
          <w:p w14:paraId="1BA7B342" w14:textId="77777777" w:rsidR="00483641" w:rsidRPr="007730D9" w:rsidRDefault="00CE65D3" w:rsidP="00DE2199">
            <w:pPr>
              <w:rPr>
                <w:rFonts w:ascii="Franklin Gothic Book" w:eastAsia="Times New Roman" w:hAnsi="Franklin Gothic Book" w:cs="Arial"/>
                <w:color w:val="000000"/>
              </w:rPr>
            </w:pPr>
            <w:r w:rsidRPr="00CE65D3">
              <w:rPr>
                <w:rFonts w:ascii="Franklin Gothic Book" w:eastAsia="Times New Roman" w:hAnsi="Franklin Gothic Book" w:cs="Arial"/>
                <w:color w:val="000000"/>
              </w:rPr>
              <w:t xml:space="preserve">There are several different materials used for insulation, and several insulation types. Each material has its pros and cons and each type is tailored for a specific application and construction method. Each insulation product is rated by its </w:t>
            </w:r>
            <w:r w:rsidR="00857189">
              <w:rPr>
                <w:rFonts w:ascii="Franklin Gothic Book" w:eastAsia="Times New Roman" w:hAnsi="Franklin Gothic Book" w:cs="Arial"/>
                <w:color w:val="000000"/>
              </w:rPr>
              <w:t xml:space="preserve">    </w:t>
            </w:r>
            <w:r w:rsidRPr="00CE65D3">
              <w:rPr>
                <w:rFonts w:ascii="Franklin Gothic Book" w:eastAsia="Times New Roman" w:hAnsi="Franklin Gothic Book" w:cs="Arial"/>
                <w:color w:val="000000"/>
              </w:rPr>
              <w:t>R-value, or resistance to heat transfer.</w:t>
            </w:r>
          </w:p>
          <w:p w14:paraId="0B94AE44" w14:textId="77777777" w:rsidR="006E6A7A" w:rsidRPr="003673DD" w:rsidRDefault="00DE2199" w:rsidP="00DE2199">
            <w:pPr>
              <w:pStyle w:val="ListParagraph"/>
              <w:ind w:left="360"/>
              <w:rPr>
                <w:rFonts w:ascii="Franklin Gothic Book" w:eastAsia="Times New Roman" w:hAnsi="Franklin Gothic Book" w:cs="Arial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Franklin Gothic Book" w:eastAsia="Times New Roman" w:hAnsi="Franklin Gothic Book" w:cs="Arial"/>
                <w:noProof/>
                <w:color w:val="000000"/>
                <w:sz w:val="22"/>
                <w:szCs w:val="22"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69C251CA" wp14:editId="76C56E13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168275</wp:posOffset>
                      </wp:positionV>
                      <wp:extent cx="3816350" cy="681990"/>
                      <wp:effectExtent l="0" t="0" r="12700" b="3810"/>
                      <wp:wrapNone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6350" cy="681990"/>
                                <a:chOff x="0" y="0"/>
                                <a:chExt cx="3816350" cy="681990"/>
                              </a:xfrm>
                            </wpg:grpSpPr>
                            <wpg:grpSp>
                              <wpg:cNvPr id="11" name="Group 11"/>
                              <wpg:cNvGrpSpPr/>
                              <wpg:grpSpPr>
                                <a:xfrm>
                                  <a:off x="0" y="0"/>
                                  <a:ext cx="3816350" cy="681990"/>
                                  <a:chOff x="1" y="0"/>
                                  <a:chExt cx="3816759" cy="682386"/>
                                </a:xfrm>
                              </wpg:grpSpPr>
                              <wps:wsp>
                                <wps:cNvPr id="12" name="Rectangle 6"/>
                                <wps:cNvSpPr/>
                                <wps:spPr>
                                  <a:xfrm>
                                    <a:off x="1" y="0"/>
                                    <a:ext cx="3816759" cy="6667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Rectangle 7"/>
                                <wps:cNvSpPr/>
                                <wps:spPr>
                                  <a:xfrm>
                                    <a:off x="844642" y="203318"/>
                                    <a:ext cx="2546623" cy="479068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3D40275" w14:textId="77777777" w:rsidR="0065016C" w:rsidRPr="000438FF" w:rsidRDefault="00DE2199" w:rsidP="0065016C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DE2199">
                                        <w:rPr>
                                          <w:rFonts w:ascii="Franklin Gothic Book" w:hAnsi="Franklin Gothic Book" w:cstheme="minorBidi"/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Ultra-efficient insulation is 25% more efficient than requirements of the 2015 IECC.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06293" y="57150"/>
                                  <a:ext cx="431329" cy="582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C251CA" id="Group 4" o:spid="_x0000_s1026" style="position:absolute;left:0;text-align:left;margin-left:-2.75pt;margin-top:13.25pt;width:300.5pt;height:53.7pt;z-index:251664384" coordsize="38163,6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uvWIAQAAOYKAAAOAAAAZHJzL2Uyb0RvYy54bWy8Vttu2zgQfV9g/4HQ&#10;e2NbtmVbiF0YySYokG2DTRd9pinKIkqRXJK+pF+/h5TkS5Ju0xbdAJE54mVmDs8czeXbfS3Jllsn&#10;tJong4t+QrhiuhBqPU/+/njzZpoQ56kqqNSKz5NH7pK3i99/u9yZnKe60rLgluAQ5fKdmSeV9ybv&#10;9RyreE3dhTZcYbLUtqYepl33Ckt3OL2WvbTfz3o7bQtjNePO4e11M5ks4vllyZn/UJaOeyLnCWLz&#10;8WnjcxWevcUlzdeWmkqwNgz6A1HUVCg4PRx1TT0lGyueHVULZrXTpb9guu7pshSMxxyQzaD/JJtb&#10;qzcm5rLOd2tzgAnQPsHph49l77e31jyYewskdmYNLKIVctmXtg6/iJLsI2SPB8j43hOGl8PpIBuO&#10;gSzDXDYdzGYtpqwC8M+2seqP/97Y69z2zoI5GE2QiPreElGAcYOEKFqDWREsArtN5NdnBtdHQM4z&#10;m4xnHSTpcJqFmL6aGYjvjnfrfu5uHypqeKSMy09QSjuU/kJFULWWnMSgdiYuO9y/yx2o8MLln+V6&#10;evnHTLNsAiKcZkpzY52/5bomYTBPLLzHMqHbO+ebpd2S4NRpKYobIWU0Ht2VtGRLUbqo+ELvEiKp&#10;83g5T27iX+vtbJtUZAdepJN+YCWFppSSegxrA744tU4IlWuIFfM2xnK2273CaQhObuo/ddEEh7Th&#10;q8mm2R9v++zckOU1dVWzI06FHTSvhYcASlHPkymOORwkVZjlUcJarMJlNdcTRitdPKIIrG40zRl2&#10;I+DkDgjdUwsRQ/oQZv8Bj1JqYKLbUUIqbb+89D6sB/8wm5AdRBF4/bOhlgP4dwrMnA1Go6Ci0RiN&#10;JykMezqzOp1Rm/pK4/LAHUQXh2G9l92wtLr+BP1eBq+YoorBd3MzrXHlG7HGF4Dx5TIug3Ia6u/U&#10;g2Hh8IBTgPfj/hO1pmWaB0ff664aaP6EcM3asFPp5cbrUkQ2HnHFDQYDlRkU5/8o0eHzEp0EigTv&#10;qORvl+h0NMpGKHRoUtofDgfThmBdsabjUZal8BKUejSZ9bO44CBL31msEZ4jG/1+tW+DbYl5xp9X&#10;In0U/cWlESzHf/vRw+iZMH67OcAuvwn0bRqM+lVn1NR+3pg3DcvESkjhH2OvAaaFoNT2XrAgksE4&#10;auzh/jAbnJJhwL9b0+wAxoLdafbZEaWvKggxXzoDUQw8xure+fJonrlbSWE6fQzjNjHUyJOG4AVs&#10;mmbjWrNNzZVvuifLoY1o3VwljENt5rxe8QJC/a5A1TJ0bh6fVmOF8g2bnGXhE4JYodbecs+qLu5j&#10;bCGLr3xH0n6WzgAVODieDJrvBWSubQpGw8Ewbb+c42mazsYRla4n+F6KHuOISMKMZR2bqSjRbeMX&#10;urVTO646tqeLfwEAAP//AwBQSwMECgAAAAAAAAAhAG+TcHDyEwAA8hMAABQAAABkcnMvbWVkaWEv&#10;aW1hZ2UxLnBuZ4lQTkcNChoKAAAADUlIRFIAAABoAAAAjAgGAAAAkMnsNQAAAAFzUkdCAK7OHOkA&#10;AAAEZ0FNQQAAsY8L/GEFAAAACXBIWXMAACHVAAAh1QEEnLSdAAATh0lEQVR4Xu2dyVMc1x3H7fjk&#10;5JRDDk5VtmMqlVtuSQ6pyiWX/AWuVJJjKoccUr7Ethwv8pbYkjfZcRxbGwK0og2xCLFISAIBkpCQ&#10;hEAIISFAYhUMzACavG93/3p+/ebXM91N90wzM6/qUzDv997r7vft5e3vmVJyT58+/X4qlfq19bPi&#10;4uSSyeTPlUBpsLa29qLlXXFxcOqp+QWEuXdzMn3x+HUS6SXLXHHFdOrJ+QMEud45kt75j5MGrft6&#10;DZHW19d3WMEqrhhOPSV/gxBd6qkhcYijH3XQk9RhBa+4Qjr1dHwCAdpr+rLEIY5+bIt01opWcYVw&#10;KsMvIuMPf9AmCsPZ/Wp9+un60/Tq6mrSiu7qVJjfIF0/WFErjpwSpx0Zc/Tjs6IgEtVvNeF7hCdp&#10;zEpGdCTQg6FHeRkfflQRSHcqA1eQKZIIXoBIuTKVBJLi6ux9raEiEHfq7r+PDMbTIGWYF3a9Up9e&#10;XzOepEQ6nf6WlbTtKgIFdCpDV42Me1nOLL8gLZXmUyt521UE8ulwl+NuX1tdS+96uV7MqKCkllcN&#10;kZT7jnW4ikB+ncrAda8Z5pcns0tGBoMtW7YYr7uKQB6duvDv4O5eSaTEzAmDlUTSFggkEokfVQTy&#10;5p7FhadWohMHoLBA4hDqpvgz/krhdcpSIHUX/xAXPTu5IGZKmJAoxOJcwv5fCq9TdgKROI/uz4kZ&#10;EjYkBlG3vT19tXXI+F8Kr1NWAtG7/+71h2JmRAEJQ5B/T+NNRzg3ykYg9d5/ERd6tW1IzIgoqH37&#10;tKtAXikLgZQ4L+Eiexq83bVhcWLHOYc4KNFJ4XJR8gKtr69/SRkkZUCUtFabHXrEo7FZMVwuSlog&#10;JU4dz6Dhy/fFTIiKyy237WODzsNXxXC5KFmB1GvtHC4ssbDsyKQ9W8JtysnF2M1Jx7GDtPGVpEBK&#10;nBG0SNdsNVukqfnfzigtE6JiSbs5pDD5KDmBlDjjuKDLpwftizyyrc2RUb0FKizwYwIpTD5KSiAl&#10;zjLPkAPvt9gXSj2TxK6QuhRywY+Hp1gKk4+SEUhVQlM8Qwh+savJVdt/eWnFYYsCfh43L9wVw+SD&#10;BFLuOetSN59T4qhryGQGB3089gWrp4bbGr666MiMsOHHOvap97ENOstLSepTet665M3hamtrn+OZ&#10;4Mbk6Ix9sR0HLjtsPCPChh+n6vUGMYxXZqeeUFovWJcfb6dO9HnrrnJkhBu9rO3ryUymE23qvv/K&#10;o1f48SW7X6bUjWZd80+tbIinUyf4PbpwPxzZ3m5fLO+nqXm72ZERYYA0Kf01dSwpTBAozVQq9Ssr&#10;O+Llksnkz/w8OTp0oagjkZ/jOxUSHQev2Ok/Hg+na6O36aadJlB58UcrW+Lh1F3zS36CQaELHu57&#10;YPtdab3tyIyNMtI/bqd9/ewdMYwfUGWg9DgqT/5qZU9xnXpq/iSdYBCmx+ftC0+xojfPkI2SeJJp&#10;RTj4rzNiGD9QWpy26j7jr6pjfW5lU3GcEucvOJGB8yNZJxmUS/UDWRcfpDvAjeRyyk5XsvuB30SA&#10;v5JPftFp+q2t1VrZVVin7o4dOIG26l7zpFRdRh8pE5S6jzqMNOlOBO3qf7r4jbCaCufJnJmYt9MB&#10;aJHAyFUepm672ZSlROq0sq0wTp1MFQ588ovzjhMCLbsvZTWCBgGzEpDe/ONF208/VhDW1zPHkOxe&#10;6G28ZacBcL1SOLDnn2aLg6q037OyL1qHuwEHrPsoUzSWWJp3thj7BcVtSov8nswmHMcIAqU1FaCT&#10;Dhz60NnAC9DsI4UFEyOP7XAq7x5a2RiNU3fBKA5Upe4K6WR0MLmKTi4I89OLRjq172bGEBz7JHjT&#10;DKB0mr4O1pxE8QkpjAGar9jTSqg8XLOyM1wH9XGAfW80yifkAl5Vy4vBv00YCoV0ePFYP4YfKI0g&#10;syRS7PtlpLFVrkijGyXXa17l5YqVreE4leAq3t3SyXil40CmgugX6p6gi54cmc5K3wsHVLGa0pTs&#10;uZh+6CwU7H3tlBiu66Q5y9wLyj1rZXFwp8RJKbJKKEFAGqkV513olT3qPY/49DvIE9CoXmsUX7K7&#10;0dc8aMcDhz9sFcPpIuZD5eu6EunbVlb7d0gkVwklKN0nB8QTzgfiXjh6zfg/yHldPGbGXZgxv21e&#10;OPRBq+MceLshgU5GHiYfKABVb20y6k34rVzWZLKcTkUyWqSXFyPsPAtQb8JYAsSleNL0+1ygcw7x&#10;hvq8jyLix2/46kKWnSqkXsBNdVpVQ3h89tT9xMr+3E6p+RzEQSSeUFSgu8E6QU9cP2suWEG/9fRy&#10;8fCOWeRt3tkt2nXwaqfjtNdYFXLGSH+mzTAf7bWXs+ITNIhlbm7uu5YMslPi/BgBoaqUUFTsVcV2&#10;VfrMuig3sP7B0U/MNRAWZpbENCXoyZNsOhjMSMe7oF6Nul0fGeTGwDlvDbJ3LLGV+60lh9MtLi6+&#10;gADz094vOGwwPptfXC7wikSPLP4/6rFuZMcVbBwMRaawfBQS2KNKb7mK0MREgJLmrUv3KP7vLFlM&#10;pzyM2QUAtfV8zE0+EQ8QBnu2nEqvpvI/TVRIoA+tno4ExZVsBKahULjB7nsO25mqHtvmxiOXnuDx&#10;4cdiXupQh6V6vf7dEEfVbH+vHyQfKCpLJxEmt7pGxWNz0DK9Z4vZ1uXljkU43oSUhXoqqa1uqHfM&#10;YZuwvl9u4BWNVzWPw2FjFzyjbsLPDJH8OKVsVyEEAlVvNOZ9mm51j6a7TpjF9gPvZcbbSSBMT8MN&#10;0QYozYfqbic/1L3UTWzbdJIrqfT+d0870pGAQCrvom2LgyukQMTtnjExcwi0zy0trNivPTcQFqJL&#10;thmruDs5mnkS8brlrd86+RqMOSUtEKD1dqSMAni9wD6oxJTiA4TDa0z3p4rz3KPMt5UWBtTBMYL0&#10;TW06gbBSFe5anukJVTG+1jEshgeoA/HM4qCwcEilif+ldrL975pjB3T/w1ZLAVWCwawqBFG6nAt1&#10;/Y64ftg0AvFRO0hn8u50uk8VZW+oWv68uoPJ1tt0ywivl+pWlpJptHDQbw4KDZhagg+2flw8Ebr/&#10;7ldPGfFwY5i/zbV89HRHQ5g7uykEoqUq0Zefq9sCgiEcTY1HpqFiqodDO5meoSNXx41u7XOHrqbH&#10;bjnnAYFkIpU+s7fHiI+njsYRnPjcOS0SoLAQ1mD+2AtU+47Z6fZozNtYNHxzEJ5/F9xAGJ6xV844&#10;Z9C5gUH7iN/fNuzwX5gNv7Iee4Fw4SiSSjY3UGmU/CXUeTky2Qt4evhwY5xfFKNZQawFoqen+s3g&#10;a73lo8Y6RhDwjdvIOnReiLVAU/dm7Hd9lOAYkgD5kNIKm1gLhFJXIVrIMdZaEiAfGO8gpRcmBRUI&#10;dyo6vwbOjRj1FoyfRqsvxotdqr9hNL2cr7tmlKQ69l8xXiF8LlBUTKgiuyRAPrB2nJRemBRUIOki&#10;84GRmNKJh8mRbdmFCulcdCLtObaIvUBS5bFQ8PHYEijJSfHCpCgCoXnk4Z1po2ugu37A6G9HEw76&#10;7ikMMufa2WGjhi+deCGgCb/5wKv77rVovkexKSS07LlkXCw6qCR7scjV0LowvWR0o98fnHL44wZs&#10;rw1n0H4sBGr4nznurFCL8vkBAuE7eHhbW/rSqRsOIQg0EWElLAyU1IvsGMKG+H5H1hLx+QZtcARq&#10;VKCyrPslcwz7gogI09d0yxBHt0NANMC69S/pxEYgPms77ux7s9E459M7u40BiTQsi0NjDCAEWrV1&#10;O4H2wPr/ZE/HIWIjkHRymwk+aISDIVs05BcFoTmV4VI4AsOt+JI3FYFCRLouApVuXnDA0yeF46AY&#10;D4ErAoUExiFgCFS++lO/1vuLJqNcpcWKQBFAJdNcPH7gLLUe+nersfa3Hi4WAh0Tej43O14H+aN3&#10;96ASh8dt/qbbWHQJ9lgIhOFP/ARLgSstzvlB+YBQaDTmacSnHqQ4d9D/Iq1xhsbMBWF0YCK9+5X6&#10;eAkE0GwiXexmo2ZrZvGljYCCR6wE0kHz0GZiNRmsdzYXsRZo06HueKkkthE2hUCoJ3jdwCII/Fjo&#10;xb2sfeDRZINz8DpIRI+/EWIvUJBJTX4Y6HQODcaNgLY07nfi805jl5XmXd6mQQJ93F1QYi0QhtlK&#10;Fx8mfKEkcOq/mY5DAmvEYQUUv5tI6ekEIZYCYbivdMFhgzHc+rHxOtP9luYTqjJpLmghpeMGdqHM&#10;1YzjhVgJNHzlgXihUdHT5FyBCsBf9+P+PL4XMMVFT8sPsRAIy4dJFxc10rnk8+fxvYL18fT0vFJ0&#10;gTAHR7qoQqCfC1qiJX8Af2wBioZQnoZXsNm6lG4+iiZQX7M5l6dYDPfdd5wPWLCWMtP9AfzR4baR&#10;eT9BVvAquEDG4JCQ5s9sBGlMNiaEwab7A/h3nRww5h/xdPySa/6qRMEEQmstVp+STrrQ4DykzDiy&#10;vc2Y5CvZql5vTO96Jfh3iPC7iFLBBEJblXTCxeBaxx0xM2Dr2O/cD4Jo/qbLsON/nlYQ0P+lp+9G&#10;WQokZQSADSNaJRv6dygu6kQ8vSC4HUenIhADNvTFSDYqHOB/rD/H0wsKn6nnRtkJpG8WyIEdK9lL&#10;tpkJs5kHE8uwOjFPcyPkWxWl7ATSZ3gTNIjDbSwBlnaBHfOX8JunuRHyNQeVlUDYmEnKBEDDdiUb&#10;ATtKevR/mOjHIspKoMHM2mpZoEsBYSQbYaRjFZN5umFwlm2BwykrgaQMIGgGgmQjeDrofqDfYSF9&#10;/yoCWcCerxKJyirCYTELFBZ42mGReOJcsqZsBNJ7SXUQJtc3Cux/z5yOghIdBhby9MOEbw9QNgLl&#10;Kimh5IYwWGRPshONVmvC9XNmSwRPP0z4YuxlIVCNtYaPGxhkiHBY5E+yE7TBLXbhwu8oG32Pf2Yu&#10;1FQWAt3td59EBagVG0NvJTuBrm9KE7+PfbaxXVXyUdCRpcUUSM9oneNWRusTgiV4mlghi35HQVkI&#10;hDWr9UzWobBeFkqnsPifemCjoiwE0veNk6Cwkk2HwlJxmH5HQVkIpGewRJCwtFEt/Y6CkheIFoXN&#10;B4WXbDoUliYO0+8oKHmBHtzO/9GfYaNFJbtO1Rvm+GzqNsc4BYofNiUvkJ65EnxWm2TXabEWl6Xw&#10;NBIoCkpaoJp3vE2iwno7FEey62CwPYVH6wQtMhsFJS3Q7JS3eTrUin3g/cxmgrngCz7RXCD6HTah&#10;CaRfRIXCkkgkfmBJITspUoXCUREo5gQW6N6NCWOuD3Y9xIBADMyQwnHQ9I+SFSZSYQ9TatqPIw8G&#10;p4yeVVwf/tL2a4UmkEDSRw/wvg6dg+pDLcUB48PZswNO73JuXwmkUTt6GMDt2BxQCqPD40h2gofz&#10;Eh5gzwcKe7XNfTcXHcTzJRAWspMS4kiTmo5+lH85GCzDz+NIAkl7MOhhALf7EQg3gGTjSDP3pHA6&#10;NPk4UoH0TVkx4LxNmNKYXM7MDZUuulllPrqguZ9+4ZJA+tptGBiohwE8jB+Bzh/OXhFFur6Fx4uO&#10;Y+h2NxA2UoH0BMhflecd/rWsexmTdLmNL+l17FPnk0X+QBJo9xbnKxStznoYwMPoAnGbDg/Hw6LS&#10;yv2xr5BbPAzxMuKoG1PfRlra2o0GqwCp+ySwQG3VfY6EuI0/DS3aU8fjDHY5t73k83q4QHw3RR6/&#10;+6S8QSAPE1QgvhG7bgNuNhJIsjV93eWwgcgEulBnblQu2WgnK9CoTSvkcfQ9EmiZLsAFwhNJ/6fY&#10;t4r8dMgOggpEm0/ZNm2MgsPG/HMJhCU0uQ2UhEB83yAsfkFhyA/fQvofkB3ESSBsG8ptoGACXTkz&#10;ZMO3eA5DIL4YK9+Nkfxudo3a/wOyg1g9QdvMsd+cggnkRhgCoXNun7UZFP9Ak13/iJMdxEmg5t3Z&#10;C86WjEAnVI2efsM+en3C/u1HIB1e/+L+QQXCmDdsmri8tGI8Mdw2JowsKhmB7rCwsLfVZOon+E3/&#10;02+i0ALlgschSkYg+NFvPDG0Tzf19ZANUBogLgJhv1cehyhJgW6cN0eLgp6G7BE4lAbQBbrSctsB&#10;XxGLhwtTIOzTysNzSlIgWpIfTN4zW5npN6A0QLEKCbtUYYb78/Ccggk0dmMiA5vMG6ZAtLMI32GE&#10;wtNv7geKJRC6Y7g/Xss8DlEwgbgt7IoqCXS1dcgRHlB4yQ8USyCU5Li/237jJSWQvioib/Pj/uQH&#10;iiWQ7t9a5UyPKLpAzTvNiVEEj6MLxFu6JYH0jQmP78hsiM79yQ8UUyBkOLfxOERkAqEr2M3GO+30&#10;JfF5nMuqFOVmkwQCPPw028iW+5MfCCqQvvAStwE3Gxeo80i/w8bjEKEKhC5t6YAL2raWl+oHbJs+&#10;IXeoN9Mnslu9oriN/IGbQLyjj4cnP93fj0Bud7z+Pek44FyUidu4QPouKIvzy454IFSB0OHED+gG&#10;jwOkMDp8K0/gJtCpLzPbjvHw5Kf7+xHI6zLR+mrC3MYF0m2dh/sdNhCqQEBv2tfBnnV6HNr3LRd6&#10;HDeBBrszLdc8PPnp/n4EAtVvNTvC63TUZi9pxu25BMJIV24DoQsEjn0qz9/sb3Nfhsttcw2atKvj&#10;JhCNcdDXwKawgPv7FQggbR6HcNvOk4fRBeK9wYDbQCQCEVgZCt8fXjzOB0pqWKoLy0+6Vd7iAja2&#10;Na7PpQ5TCDYkUIXoqQgUc5wCPfPM/wGzj8Ra/yEQ7gAAAABJRU5ErkJgglBLAwQUAAYACAAAACEA&#10;Ytaqvd8AAAAJAQAADwAAAGRycy9kb3ducmV2LnhtbEyPQWvCQBCF74X+h2UKvekmhkhNsxGRticp&#10;VAultzU7JsHsbMiuSfz3HU/1NMy8x5vv5evJtmLA3jeOFMTzCARS6UxDlYLvw/vsBYQPmoxuHaGC&#10;K3pYF48Puc6MG+kLh32oBIeQz7SCOoQuk9KXNVrt565DYu3keqsDr30lTa9HDretXETRUlrdEH+o&#10;dYfbGsvz/mIVfIx63CTx27A7n7bX30P6+bOLUannp2nzCiLgFP7NcMNndCiY6eguZLxoFczSlJ0K&#10;FkuerKer2+HIxiRZgSxyed+g+A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cDuvWIAQAAOYKAAAOAAAAAAAAAAAAAAAAADoCAABkcnMvZTJvRG9jLnhtbFBLAQIt&#10;AAoAAAAAAAAAIQBvk3Bw8hMAAPITAAAUAAAAAAAAAAAAAAAAAIYGAABkcnMvbWVkaWEvaW1hZ2Ux&#10;LnBuZ1BLAQItABQABgAIAAAAIQBi1qq93wAAAAkBAAAPAAAAAAAAAAAAAAAAAKoaAABkcnMvZG93&#10;bnJldi54bWxQSwECLQAUAAYACAAAACEAqiYOvrwAAAAhAQAAGQAAAAAAAAAAAAAAAAC2GwAAZHJz&#10;L19yZWxzL2Uyb0RvYy54bWwucmVsc1BLBQYAAAAABgAGAHwBAACpHAAAAAA=&#10;">
                      <v:group id="Group 11" o:spid="_x0000_s1027" style="position:absolute;width:38163;height:6819" coordorigin="" coordsize="38167,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rect id="Rectangle 6" o:spid="_x0000_s1028" style="position:absolute;width:38167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gopwQAAANsAAAAPAAAAZHJzL2Rvd25yZXYueG1sRE9Ni8Iw&#10;EL0L+x/CLHgRTVfQlWqUVRBFvejqfWjGtrvNpDZRq7/eCIK3ebzPGU1qU4gLVS63rOCrE4EgTqzO&#10;OVWw/523ByCcR9ZYWCYFN3IwGX80Rhhre+UtXXY+FSGEXYwKMu/LWEqXZGTQdWxJHLijrQz6AKtU&#10;6gqvIdwUshtFfWkw59CQYUmzjJL/3dko+M5Ph7S1Wq/ud5xuCtdb/E2XrFTzs/4ZgvBU+7f45V7q&#10;ML8Lz1/CAXL8AAAA//8DAFBLAQItABQABgAIAAAAIQDb4fbL7gAAAIUBAAATAAAAAAAAAAAAAAAA&#10;AAAAAABbQ29udGVudF9UeXBlc10ueG1sUEsBAi0AFAAGAAgAAAAhAFr0LFu/AAAAFQEAAAsAAAAA&#10;AAAAAAAAAAAAHwEAAF9yZWxzLy5yZWxzUEsBAi0AFAAGAAgAAAAhAKkmCinBAAAA2wAAAA8AAAAA&#10;AAAAAAAAAAAABwIAAGRycy9kb3ducmV2LnhtbFBLBQYAAAAAAwADALcAAAD1AgAAAAA=&#10;" fillcolor="window" strokecolor="#bfbfbf" strokeweight="1pt"/>
                        <v:rect id="Rectangle 7" o:spid="_x0000_s1029" style="position:absolute;left:8446;top:2033;width:25466;height:4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mlowgAAANsAAAAPAAAAZHJzL2Rvd25yZXYueG1sRE9Na8JA&#10;EL0L/odlhF5EN60g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D/3mlowgAAANsAAAAPAAAA&#10;AAAAAAAAAAAAAAcCAABkcnMvZG93bnJldi54bWxQSwUGAAAAAAMAAwC3AAAA9gIAAAAA&#10;" filled="f" stroked="f">
                          <v:textbox>
                            <w:txbxContent>
                              <w:p w14:paraId="63D40275" w14:textId="77777777" w:rsidR="0065016C" w:rsidRPr="000438FF" w:rsidRDefault="00DE2199" w:rsidP="0065016C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DE2199">
                                  <w:rPr>
                                    <w:rFonts w:ascii="Franklin Gothic Book" w:hAnsi="Franklin Gothic Book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Ultra-efficient insulation is 25% more efficient than requirements of the 2015 IECC.</w:t>
                                </w:r>
                              </w:p>
                            </w:txbxContent>
                          </v:textbox>
                        </v:rect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30" type="#_x0000_t75" style="position:absolute;left:2062;top:571;width:4314;height:5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CiwxAAAANoAAAAPAAAAZHJzL2Rvd25yZXYueG1sRI9BawIx&#10;FITvQv9DeAVvmlVBZGsUK1iKIurqob09ktfdpZuXdRN1/fdNQfA4zMw3zHTe2kpcqfGlYwWDfgKC&#10;WDtTcq7gdFz1JiB8QDZYOSYFd/Iwn710ppgad+MDXbOQiwhhn6KCIoQ6ldLrgiz6vquJo/fjGosh&#10;yiaXpsFbhNtKDpNkLC2WHBcKrGlZkP7NLlbB7vitk49N7ffr00J/nQftxG/fleq+tos3EIHa8Aw/&#10;2p9GwQj+r8QbIGd/AAAA//8DAFBLAQItABQABgAIAAAAIQDb4fbL7gAAAIUBAAATAAAAAAAAAAAA&#10;AAAAAAAAAABbQ29udGVudF9UeXBlc10ueG1sUEsBAi0AFAAGAAgAAAAhAFr0LFu/AAAAFQEAAAsA&#10;AAAAAAAAAAAAAAAAHwEAAF9yZWxzLy5yZWxzUEsBAi0AFAAGAAgAAAAhADJoKLDEAAAA2gAAAA8A&#10;AAAAAAAAAAAAAAAABwIAAGRycy9kb3ducmV2LnhtbFBLBQYAAAAAAwADALcAAAD4AgAAAAA=&#10;">
                        <v:imagedata r:id="rId9" o:title=""/>
                      </v:shape>
                    </v:group>
                  </w:pict>
                </mc:Fallback>
              </mc:AlternateContent>
            </w:r>
          </w:p>
          <w:p w14:paraId="61EE1E86" w14:textId="77777777" w:rsidR="006E6A7A" w:rsidRPr="00054492" w:rsidRDefault="006E6A7A" w:rsidP="00DE2199">
            <w:pPr>
              <w:rPr>
                <w:rFonts w:ascii="Franklin Gothic Demi" w:hAnsi="Franklin Gothic Demi"/>
                <w:sz w:val="16"/>
                <w:szCs w:val="16"/>
              </w:rPr>
            </w:pPr>
          </w:p>
        </w:tc>
      </w:tr>
      <w:tr w:rsidR="006E6A7A" w14:paraId="4278E1E8" w14:textId="77777777" w:rsidTr="00CE65D3">
        <w:trPr>
          <w:trHeight w:val="3179"/>
        </w:trPr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6D610EA6" w14:textId="77777777" w:rsidR="006E6A7A" w:rsidRDefault="006E6A7A" w:rsidP="00DE2199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5369C252" wp14:editId="1B50A0ED">
                  <wp:extent cx="1719072" cy="1814807"/>
                  <wp:effectExtent l="19050" t="19050" r="14605" b="146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astic duct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072" cy="181480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3F7BDA42" w14:textId="77777777" w:rsidR="006E2FD5" w:rsidRDefault="006E2FD5" w:rsidP="00DE2199">
            <w:pPr>
              <w:pStyle w:val="NormalWeb"/>
              <w:shd w:val="clear" w:color="auto" w:fill="FFFFFF"/>
              <w:spacing w:before="0" w:beforeAutospacing="0" w:after="195" w:afterAutospacing="0"/>
              <w:rPr>
                <w:rFonts w:ascii="Franklin Gothic Demi" w:hAnsi="Franklin Gothic Demi" w:cs="Arial"/>
                <w:color w:val="000000"/>
                <w:sz w:val="40"/>
                <w:szCs w:val="40"/>
              </w:rPr>
            </w:pPr>
            <w:r w:rsidRPr="006E2FD5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W</w:t>
            </w:r>
            <w:r w:rsidR="009273EF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HY?</w:t>
            </w:r>
          </w:p>
          <w:p w14:paraId="0D70FBCF" w14:textId="77777777" w:rsidR="006E6A7A" w:rsidRPr="007E18AD" w:rsidRDefault="00CE65D3" w:rsidP="00DE2199">
            <w:pPr>
              <w:pStyle w:val="NormalWeb"/>
              <w:shd w:val="clear" w:color="auto" w:fill="FFFFFF"/>
              <w:spacing w:before="0" w:beforeAutospacing="0" w:after="195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E65D3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Creating a complete thermal envelope is the best way to prevent unwanted heat transfer in a home. This is accomplished during construction by a combination of insulation and air sealing in floors, foundations, walls, and ceilings. Insulation types are selected based on location and R-values required by code and/or the energy goals of your project. The sustainability and environmental footprint of the material may also come into play.</w:t>
            </w:r>
          </w:p>
        </w:tc>
      </w:tr>
      <w:tr w:rsidR="006E6A7A" w14:paraId="0FFF4687" w14:textId="77777777" w:rsidTr="00DE2199"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327F537B" w14:textId="77777777" w:rsidR="006E6A7A" w:rsidRDefault="006E6A7A" w:rsidP="00DE2199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7F3A7577" wp14:editId="00B9607A">
                  <wp:extent cx="1719072" cy="1106154"/>
                  <wp:effectExtent l="19050" t="19050" r="14605" b="184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lenum mastic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402"/>
                          <a:stretch/>
                        </pic:blipFill>
                        <pic:spPr bwMode="auto">
                          <a:xfrm>
                            <a:off x="0" y="0"/>
                            <a:ext cx="1719072" cy="110615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59B25320" w14:textId="77777777" w:rsidR="006E2FD5" w:rsidRDefault="006E2FD5" w:rsidP="00DE2199">
            <w:pPr>
              <w:pStyle w:val="ListParagraph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  <w:r w:rsidRPr="006E2FD5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H</w:t>
            </w:r>
            <w:r w:rsidR="009273EF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OW?</w:t>
            </w:r>
          </w:p>
          <w:p w14:paraId="292BCA5E" w14:textId="77777777" w:rsidR="006E6A7A" w:rsidRPr="00857189" w:rsidRDefault="00CE65D3" w:rsidP="00CE65D3">
            <w:pPr>
              <w:pStyle w:val="NormalWeb"/>
              <w:shd w:val="clear" w:color="auto" w:fill="FFFFFF"/>
              <w:spacing w:after="195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CE65D3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Insulating materials include fiberglass, mineral wool, cellulose, and foam.</w:t>
            </w:r>
            <w:r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 xml:space="preserve"> </w:t>
            </w:r>
            <w:r w:rsidRPr="00CE65D3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Some structural building materials, including insulated concrete forms (ICFs) and structural insulated panels (SIPS), incorporate insulation into the building units.</w:t>
            </w:r>
            <w:r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 xml:space="preserve"> </w:t>
            </w:r>
            <w:r w:rsidRPr="00CE65D3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Foundations often utilize rigid foam or mineral wool insulation.</w:t>
            </w:r>
            <w:r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 xml:space="preserve"> </w:t>
            </w:r>
            <w:r w:rsidRPr="00CE65D3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Walls can be insulated using batts, blown-in fiberglass or cellulose, spray foam, or SIPs.</w:t>
            </w:r>
            <w:r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 xml:space="preserve"> </w:t>
            </w:r>
            <w:r w:rsidRPr="00CE65D3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Ceilings and roofs can be insulated using batts, blown-in fiberglass or cellulose, spray foam, rigid foam, or SIPs.</w:t>
            </w:r>
          </w:p>
        </w:tc>
      </w:tr>
    </w:tbl>
    <w:p w14:paraId="4F415C5E" w14:textId="77777777" w:rsidR="006E6A7A" w:rsidRPr="00DE2199" w:rsidRDefault="006E2FD5">
      <w:pPr>
        <w:rPr>
          <w:rFonts w:ascii="Franklin Gothic Demi" w:hAnsi="Franklin Gothic Demi"/>
          <w:color w:val="000000" w:themeColor="text1"/>
          <w:sz w:val="72"/>
          <w:szCs w:val="72"/>
        </w:rPr>
      </w:pPr>
      <w:r w:rsidRPr="00DE2199">
        <w:rPr>
          <w:rFonts w:ascii="Franklin Gothic Demi" w:hAnsi="Franklin Gothic Demi"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B6E0BD" wp14:editId="1CD8AA40">
                <wp:simplePos x="0" y="0"/>
                <wp:positionH relativeFrom="column">
                  <wp:posOffset>-901700</wp:posOffset>
                </wp:positionH>
                <wp:positionV relativeFrom="paragraph">
                  <wp:posOffset>-38100</wp:posOffset>
                </wp:positionV>
                <wp:extent cx="222250" cy="539750"/>
                <wp:effectExtent l="0" t="0" r="635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539750"/>
                        </a:xfrm>
                        <a:prstGeom prst="rect">
                          <a:avLst/>
                        </a:prstGeom>
                        <a:solidFill>
                          <a:srgbClr val="0079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5D4B0" id="Rectangle 10" o:spid="_x0000_s1026" style="position:absolute;margin-left:-71pt;margin-top:-3pt;width:17.5pt;height:42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U7CkwIAAIYFAAAOAAAAZHJzL2Uyb0RvYy54bWysVFFv2yAQfp+0/4B4X+2kybpGdaqoVadJ&#10;VRu1nfpMMMSWgGNA4mS/fgfYbtdVe5jmB8xxd9/dfRx3cXnQiuyF8y2Yik5OSkqE4VC3ZlvR7083&#10;n75Q4gMzNVNgREWPwtPL5ccPF51diCk0oGrhCIIYv+hsRZsQ7KIoPG+EZv4ErDColOA0Cyi6bVE7&#10;1iG6VsW0LD8XHbjaOuDCezy9zkq6TPhSCh7upfQiEFVRzC2k1aV1E9diecEWW8ds0/I+DfYPWWjW&#10;Ggw6Ql2zwMjOtX9A6ZY78CDDCQddgJQtF6kGrGZSvqnmsWFWpFqQHG9Hmvz/g+V3+7UjbY13h/QY&#10;pvGOHpA1ZrZKEDxDgjrrF2j3aNeulzxuY7UH6XT8Yx3kkEg9jqSKQyAcD6f4zRGbo2p+en6Ge0Qp&#10;Xpyt8+GrAE3ipqIOoycq2f7Wh2w6mMRYHlRb37RKJcFtN1fKkT2L91uenZ/OevTfzJSJxgaiW0aM&#10;J0UsLJeSduGoRLRT5kFI5CQmnzJJ3SjGOIxzYcIkqxpWixx+XuI3RI/9Gz1SpQkwIkuMP2L3AINl&#10;Bhmwc5a9fXQVqZlH5/JviWXn0SNFBhNGZ90acO8BKKyqj5ztB5IyNZGlDdRH7BgH+Sl5y29avLdb&#10;5sOaOXw7eNU4D8I9LlJBV1Hod5Q04H6+dx7tsaVRS0mHb7Gi/seOOUGJ+maw2c8ns1l8vEmYzc+m&#10;KLjXms1rjdnpK8B2mODksTxto31Qw1Y60M84NlYxKqqY4Ri7ojy4QbgKeUbg4OFitUpm+GAtC7fm&#10;0fIIHlmNffl0eGbO9s0bsOvvYHi3bPGmh7Nt9DSw2gWQbWrwF157vvGxp8bpB1OcJq/lZPUyPpe/&#10;AAAA//8DAFBLAwQUAAYACAAAACEAwuFRHN8AAAALAQAADwAAAGRycy9kb3ducmV2LnhtbEyPMU/D&#10;MBCFdyT+g3VIbKmdCjUlxKkqEAsDUlsGRje+JinxOYqd1vx7jgmme6d7eve9apPcIC44hd6Thnyh&#10;QCA13vbUavg4vGZrECEasmbwhBq+McCmvr2pTGn9lXZ42cdWcAiF0mjoYhxLKUPToTNh4Uckvp38&#10;5EzkdWqlncyVw90gl0qtpDM98YfOjPjcYfO1n52G9YtzKcyfu7NK26lI8t21b7PW93dp+wQiYop/&#10;ZvjFZ3SomenoZ7JBDBqy/GHJZSKrFU92ZLkqWB01FI8KZF3J/x3qHwAAAP//AwBQSwECLQAUAAYA&#10;CAAAACEAtoM4kv4AAADhAQAAEwAAAAAAAAAAAAAAAAAAAAAAW0NvbnRlbnRfVHlwZXNdLnhtbFBL&#10;AQItABQABgAIAAAAIQA4/SH/1gAAAJQBAAALAAAAAAAAAAAAAAAAAC8BAABfcmVscy8ucmVsc1BL&#10;AQItABQABgAIAAAAIQCosU7CkwIAAIYFAAAOAAAAAAAAAAAAAAAAAC4CAABkcnMvZTJvRG9jLnht&#10;bFBLAQItABQABgAIAAAAIQDC4VEc3wAAAAsBAAAPAAAAAAAAAAAAAAAAAO0EAABkcnMvZG93bnJl&#10;di54bWxQSwUGAAAAAAQABADzAAAA+QUAAAAA&#10;" fillcolor="#007934" stroked="f" strokeweight="1pt"/>
            </w:pict>
          </mc:Fallback>
        </mc:AlternateContent>
      </w:r>
      <w:r w:rsidR="00DE2199" w:rsidRPr="00DE2199">
        <w:rPr>
          <w:rFonts w:ascii="Franklin Gothic Demi" w:hAnsi="Franklin Gothic Demi"/>
          <w:color w:val="000000" w:themeColor="text1"/>
          <w:sz w:val="56"/>
          <w:szCs w:val="56"/>
        </w:rPr>
        <w:t xml:space="preserve">INSULATION </w:t>
      </w:r>
      <w:r w:rsidR="00DE2199" w:rsidRPr="00DE2199">
        <w:rPr>
          <w:rFonts w:ascii="Franklin Gothic Demi" w:hAnsi="Franklin Gothic Demi"/>
          <w:color w:val="007934"/>
          <w:sz w:val="56"/>
          <w:szCs w:val="56"/>
        </w:rPr>
        <w:t>INTRODUCTION</w:t>
      </w:r>
      <w:r w:rsidR="00DE2199" w:rsidRPr="00DE2199">
        <w:rPr>
          <w:rFonts w:ascii="Franklin Gothic Demi" w:hAnsi="Franklin Gothic Demi"/>
          <w:color w:val="000000" w:themeColor="text1"/>
          <w:sz w:val="56"/>
          <w:szCs w:val="56"/>
        </w:rPr>
        <w:t xml:space="preserve">: </w:t>
      </w:r>
      <w:r w:rsidR="00CE65D3" w:rsidRPr="00CE65D3">
        <w:rPr>
          <w:rFonts w:ascii="Franklin Gothic Demi" w:hAnsi="Franklin Gothic Demi"/>
          <w:color w:val="000000" w:themeColor="text1"/>
          <w:sz w:val="56"/>
          <w:szCs w:val="56"/>
        </w:rPr>
        <w:t>TYPES OF INSULATION</w:t>
      </w:r>
    </w:p>
    <w:sectPr w:rsidR="006E6A7A" w:rsidRPr="00DE2199" w:rsidSect="00321976">
      <w:headerReference w:type="default" r:id="rId12"/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E95EF" w14:textId="77777777" w:rsidR="00262AF5" w:rsidRDefault="00262AF5" w:rsidP="006E2FD5">
      <w:pPr>
        <w:spacing w:after="0" w:line="240" w:lineRule="auto"/>
      </w:pPr>
      <w:r>
        <w:separator/>
      </w:r>
    </w:p>
  </w:endnote>
  <w:endnote w:type="continuationSeparator" w:id="0">
    <w:p w14:paraId="5D8FBFD3" w14:textId="77777777" w:rsidR="00262AF5" w:rsidRDefault="00262AF5" w:rsidP="006E2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FECA43-5131-419D-A019-3EF38F9E0B0F}"/>
    <w:embedBold r:id="rId2" w:fontKey="{BCDFE96A-4553-45E8-81CD-BDF806A37B0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783">
    <w:altName w:val="Calibri"/>
    <w:charset w:val="00"/>
    <w:family w:val="auto"/>
    <w:pitch w:val="variable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3" w:fontKey="{93FB7F46-BCA7-4E52-A555-FF7CC010D8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4" w:fontKey="{7FD10368-22AA-4926-BAB6-E5418222FDA1}"/>
    <w:embedBold r:id="rId5" w:fontKey="{BC606DFC-A423-4F6A-89C2-15109DD9FD1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225A736-9891-49FF-BCC2-3CE3596B35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CD953" w14:textId="77777777" w:rsidR="00262AF5" w:rsidRDefault="00262AF5" w:rsidP="006E2FD5">
      <w:pPr>
        <w:spacing w:after="0" w:line="240" w:lineRule="auto"/>
      </w:pPr>
      <w:r>
        <w:separator/>
      </w:r>
    </w:p>
  </w:footnote>
  <w:footnote w:type="continuationSeparator" w:id="0">
    <w:p w14:paraId="6198128C" w14:textId="77777777" w:rsidR="00262AF5" w:rsidRDefault="00262AF5" w:rsidP="006E2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85EFB" w14:textId="77777777" w:rsidR="006E2FD5" w:rsidRDefault="006E2FD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8C0D26" wp14:editId="33E142FF">
              <wp:simplePos x="0" y="0"/>
              <wp:positionH relativeFrom="column">
                <wp:posOffset>-908050</wp:posOffset>
              </wp:positionH>
              <wp:positionV relativeFrom="paragraph">
                <wp:posOffset>-450850</wp:posOffset>
              </wp:positionV>
              <wp:extent cx="7753350" cy="146050"/>
              <wp:effectExtent l="0" t="0" r="0" b="635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146050"/>
                      </a:xfrm>
                      <a:prstGeom prst="rect">
                        <a:avLst/>
                      </a:prstGeom>
                      <a:solidFill>
                        <a:srgbClr val="00793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B88241" id="Rectangle 9" o:spid="_x0000_s1026" style="position:absolute;margin-left:-71.5pt;margin-top:-35.5pt;width:610.5pt;height:1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C5lgIAAIUFAAAOAAAAZHJzL2Uyb0RvYy54bWysVE1v2zAMvQ/YfxB0X+18NU1QpwhSdBhQ&#10;tEXboWdFlmIDsqhJSpzs14+SbLfrih2G5aCQIvkoPpO8vDo2ihyEdTXogo7OckqE5lDWelfQ7883&#10;Xy4ocZ7pkinQoqAn4ejV6vOny9YsxRgqUKWwBEG0W7amoJX3ZplljleiYe4MjNBolGAb5lG1u6y0&#10;rEX0RmXjPD/PWrClscCFc3h7nYx0FfGlFNzfS+mEJ6qg+DYfTxvPbTiz1SVb7iwzVc27Z7B/eEXD&#10;ao1JB6hr5hnZ2/oPqKbmFhxIf8ahyUDKmotYA1Yzyt9V81QxI2ItSI4zA03u/8Hyu8ODJXVZ0AUl&#10;mjX4iR6RNKZ3SpBFoKc1boleT+bBdppDMdR6lLYJ/1gFOUZKTwOl4ugJx8v5fDaZzJB5jrbR9DxH&#10;GWGy12hjnf8qoCFBKKjF7JFJdrh1Prn2LiGZA1WXN7VSUbG77UZZcmDh8+bzxWTaof/mpnRw1hDC&#10;EmK4yUJlqZYo+ZMSwU/pRyGREnz9OL4kNqMY8jDOhfajZKpYKVL6WY6/Pnto3xARK42AAVli/gG7&#10;A+g9E0iPnV7Z+YdQEXt5CM7/9rAUPETEzKD9ENzUGuxHAAqr6jIn/56kRE1gaQvlCRvGQpokZ/hN&#10;jd/tljn/wCyODn5qXAf+Hg+poC0odBIlFdifH90Hf+xotFLS4igW1P3YMysoUd809vpiNJ2G2Y3K&#10;dDYfo2LfWrZvLXrfbADbYYSLx/AoBn+velFaaF5wa6xDVjQxzTF3Qbm3vbLxaUXg3uFivY5uOK+G&#10;+Vv9ZHgAD6yGvnw+vjBruub12PZ30I8tW77r4eQbIjWs9x5kHRv8ldeOb5z12DjdXgrL5K0evV63&#10;5+oXAAAA//8DAFBLAwQUAAYACAAAACEA1TOZRt4AAAANAQAADwAAAGRycy9kb3ducmV2LnhtbEyP&#10;MU/DMBCFdyT+g3VIbK0dqEgU4lQViIUBqS0DoxsfSdr4HMVOa/491wm27+6e3r1XrZMbxBmn0HvS&#10;kC0VCKTG255aDZ/7t0UBIkRD1gyeUMMPBljXtzeVKa2/0BbPu9gKNqFQGg1djGMpZWg6dCYs/YjE&#10;t28/ORN5nFppJ3NhczfIB6WepDM98YfOjPjSYXPazU5D8epcCvPX9qjSZsqT/HDt+6z1/V3aPIOI&#10;mOKfGK7xOTrUnOngZ7JBDBoW2eqRy0SmPGO4SlReMB14tWKQdSX/t6h/AQAA//8DAFBLAQItABQA&#10;BgAIAAAAIQC2gziS/gAAAOEBAAATAAAAAAAAAAAAAAAAAAAAAABbQ29udGVudF9UeXBlc10ueG1s&#10;UEsBAi0AFAAGAAgAAAAhADj9If/WAAAAlAEAAAsAAAAAAAAAAAAAAAAALwEAAF9yZWxzLy5yZWxz&#10;UEsBAi0AFAAGAAgAAAAhACle8LmWAgAAhQUAAA4AAAAAAAAAAAAAAAAALgIAAGRycy9lMm9Eb2Mu&#10;eG1sUEsBAi0AFAAGAAgAAAAhANUzmUbeAAAADQEAAA8AAAAAAAAAAAAAAAAA8AQAAGRycy9kb3du&#10;cmV2LnhtbFBLBQYAAAAABAAEAPMAAAD7BQAAAAA=&#10;" fillcolor="#007934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F4D90"/>
    <w:multiLevelType w:val="hybridMultilevel"/>
    <w:tmpl w:val="844CEB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765366"/>
    <w:multiLevelType w:val="hybridMultilevel"/>
    <w:tmpl w:val="569856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A7A"/>
    <w:rsid w:val="00054492"/>
    <w:rsid w:val="000937D2"/>
    <w:rsid w:val="000A17CE"/>
    <w:rsid w:val="00120719"/>
    <w:rsid w:val="001858C4"/>
    <w:rsid w:val="0018624D"/>
    <w:rsid w:val="001D0F8D"/>
    <w:rsid w:val="00262AF5"/>
    <w:rsid w:val="00321976"/>
    <w:rsid w:val="003673DD"/>
    <w:rsid w:val="003D422A"/>
    <w:rsid w:val="00483641"/>
    <w:rsid w:val="004E2E36"/>
    <w:rsid w:val="00533671"/>
    <w:rsid w:val="0065016C"/>
    <w:rsid w:val="00696BF4"/>
    <w:rsid w:val="006A2C8A"/>
    <w:rsid w:val="006D754B"/>
    <w:rsid w:val="006E2FD5"/>
    <w:rsid w:val="006E6A7A"/>
    <w:rsid w:val="006F2EDA"/>
    <w:rsid w:val="00736D40"/>
    <w:rsid w:val="007730D9"/>
    <w:rsid w:val="007E18AD"/>
    <w:rsid w:val="00857189"/>
    <w:rsid w:val="00874384"/>
    <w:rsid w:val="00892806"/>
    <w:rsid w:val="008C65C5"/>
    <w:rsid w:val="009273EF"/>
    <w:rsid w:val="0096444C"/>
    <w:rsid w:val="00AB413B"/>
    <w:rsid w:val="00AE771C"/>
    <w:rsid w:val="00C015E0"/>
    <w:rsid w:val="00C11A3D"/>
    <w:rsid w:val="00C36D0E"/>
    <w:rsid w:val="00C759BA"/>
    <w:rsid w:val="00CE65D3"/>
    <w:rsid w:val="00D41B85"/>
    <w:rsid w:val="00DB2510"/>
    <w:rsid w:val="00DB33D3"/>
    <w:rsid w:val="00DE2199"/>
    <w:rsid w:val="00DF3FAA"/>
    <w:rsid w:val="00F4203B"/>
    <w:rsid w:val="00F726C1"/>
    <w:rsid w:val="00F83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ADEDD2"/>
  <w15:chartTrackingRefBased/>
  <w15:docId w15:val="{9C6784A7-4667-4431-9C8A-A588489EA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6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6E6A7A"/>
    <w:pPr>
      <w:suppressAutoHyphens/>
      <w:spacing w:after="0" w:line="240" w:lineRule="auto"/>
      <w:ind w:left="720"/>
    </w:pPr>
    <w:rPr>
      <w:rFonts w:ascii="Calibri" w:eastAsia="SimSun" w:hAnsi="Calibri" w:cs="font783"/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6E6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FD5"/>
  </w:style>
  <w:style w:type="paragraph" w:styleId="Footer">
    <w:name w:val="footer"/>
    <w:basedOn w:val="Normal"/>
    <w:link w:val="Foot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mture</dc:creator>
  <cp:keywords/>
  <dc:description/>
  <cp:lastModifiedBy>Kiolbasa, Edward J</cp:lastModifiedBy>
  <cp:revision>2</cp:revision>
  <dcterms:created xsi:type="dcterms:W3CDTF">2022-05-23T20:54:00Z</dcterms:created>
  <dcterms:modified xsi:type="dcterms:W3CDTF">2022-05-23T20:54:00Z</dcterms:modified>
</cp:coreProperties>
</file>