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743ED" w:rsidP="003743ED" w:rsidRDefault="003743ED" w14:paraId="20F886C3" w14:textId="2923B500">
      <w:pPr>
        <w:rPr>
          <w:b/>
        </w:rPr>
      </w:pPr>
      <w:r>
        <w:rPr>
          <w:b/>
        </w:rPr>
        <w:t>Building Science Education Solution Center – Preventative Maintenance</w:t>
      </w:r>
    </w:p>
    <w:p w:rsidR="003743ED" w:rsidP="003743ED" w:rsidRDefault="003743ED" w14:paraId="7956BBE1" w14:textId="74961EBF">
      <w:r>
        <w:t>Proficiency Level 2: Understand</w:t>
      </w:r>
    </w:p>
    <w:p w:rsidR="003743ED" w:rsidP="003743ED" w:rsidRDefault="003743ED" w14:paraId="0F72AD2A" w14:textId="67F0D764">
      <w:pPr>
        <w:rPr>
          <w:b/>
          <w:u w:val="single"/>
        </w:rPr>
      </w:pPr>
      <w:r>
        <w:rPr>
          <w:b/>
          <w:u w:val="single"/>
        </w:rPr>
        <w:t>Learning Objective 2.1:</w:t>
      </w:r>
    </w:p>
    <w:p w:rsidR="003743ED" w:rsidP="003743ED" w:rsidRDefault="00E47E92" w14:paraId="3D69D2A4" w14:textId="22427B38">
      <w:pPr>
        <w:numPr>
          <w:ilvl w:val="0"/>
          <w:numId w:val="1"/>
        </w:numPr>
      </w:pPr>
      <w:r w:rsidRPr="3F1DFA5C">
        <w:rPr>
          <w:color w:val="000000" w:themeColor="text1"/>
        </w:rPr>
        <w:t>Understand</w:t>
      </w:r>
      <w:r w:rsidRPr="3F1DFA5C" w:rsidR="003A2816">
        <w:rPr>
          <w:color w:val="000000" w:themeColor="text1"/>
        </w:rPr>
        <w:t xml:space="preserve"> the general steps for </w:t>
      </w:r>
      <w:r w:rsidRPr="3F1DFA5C" w:rsidR="00B16619">
        <w:rPr>
          <w:color w:val="000000" w:themeColor="text1"/>
        </w:rPr>
        <w:t xml:space="preserve">HVAC contractors </w:t>
      </w:r>
      <w:r w:rsidRPr="3F1DFA5C">
        <w:rPr>
          <w:color w:val="000000" w:themeColor="text1"/>
        </w:rPr>
        <w:t>carrying out maintenance inspections for</w:t>
      </w:r>
      <w:r w:rsidRPr="3F1DFA5C" w:rsidR="00CC058E">
        <w:rPr>
          <w:color w:val="000000" w:themeColor="text1"/>
        </w:rPr>
        <w:t xml:space="preserve"> HVAC Systems</w:t>
      </w:r>
      <w:r w:rsidRPr="3F1DFA5C">
        <w:rPr>
          <w:color w:val="000000" w:themeColor="text1"/>
        </w:rPr>
        <w:t>.</w:t>
      </w:r>
    </w:p>
    <w:p w:rsidR="003743ED" w:rsidP="003743ED" w:rsidRDefault="003743ED" w14:paraId="1FC2A1C4" w14:textId="3FF708A6">
      <w:pPr>
        <w:rPr>
          <w:b/>
          <w:u w:val="single"/>
        </w:rPr>
      </w:pPr>
      <w:r>
        <w:rPr>
          <w:b/>
          <w:u w:val="single"/>
        </w:rPr>
        <w:t>Lecture Notes 2.1:</w:t>
      </w:r>
    </w:p>
    <w:p w:rsidR="007C7AE2" w:rsidP="007C7AE2" w:rsidRDefault="00BD13C8" w14:paraId="748F4574" w14:textId="1CDAFE34">
      <w:r>
        <w:rPr>
          <w:bCs/>
        </w:rPr>
        <w:t xml:space="preserve">Reference: </w:t>
      </w:r>
      <w:r w:rsidR="00850F48">
        <w:t xml:space="preserve">ACCA Standard 4: Maintenance of Residential HVAC Systems (4/8/2019): </w:t>
      </w:r>
      <w:hyperlink w:history="1" r:id="rId8">
        <w:r w:rsidR="00850F48">
          <w:rPr>
            <w:rStyle w:val="Hyperlink"/>
          </w:rPr>
          <w:t>https://www.acca.org/communities/community-home/librarydocuments/viewdocument?DocumentKey=1437374d-083c-464f-8619-8df20f558bf6</w:t>
        </w:r>
      </w:hyperlink>
    </w:p>
    <w:p w:rsidRPr="006512C0" w:rsidR="006512C0" w:rsidP="007C7AE2" w:rsidRDefault="006512C0" w14:paraId="14E38DEF" w14:textId="77777777">
      <w:pPr>
        <w:rPr>
          <w:u w:val="single"/>
        </w:rPr>
      </w:pPr>
      <w:r w:rsidRPr="006512C0">
        <w:rPr>
          <w:u w:val="single"/>
        </w:rPr>
        <w:t>Maintenance Inspection:</w:t>
      </w:r>
    </w:p>
    <w:p w:rsidR="00850F48" w:rsidP="007C7AE2" w:rsidRDefault="006512C0" w14:paraId="1856C8A4" w14:textId="247FD1CD">
      <w:r>
        <w:t>A</w:t>
      </w:r>
      <w:r w:rsidR="00BD20CA">
        <w:t xml:space="preserve"> maintenance inspection follows the</w:t>
      </w:r>
      <w:r w:rsidR="000620EA">
        <w:t>se general steps:</w:t>
      </w:r>
    </w:p>
    <w:p w:rsidR="00C354A5" w:rsidP="00C354A5" w:rsidRDefault="00E75954" w14:paraId="2BED5D2B" w14:textId="68AF943C">
      <w:pPr>
        <w:pStyle w:val="ListParagraph"/>
        <w:numPr>
          <w:ilvl w:val="0"/>
          <w:numId w:val="3"/>
        </w:numPr>
        <w:rPr>
          <w:bCs/>
        </w:rPr>
      </w:pPr>
      <w:r>
        <w:t>Initial interview with the homeowner:</w:t>
      </w:r>
    </w:p>
    <w:p w:rsidR="00274047" w:rsidP="00EE2AED" w:rsidRDefault="00E75954" w14:paraId="7987D01C" w14:textId="7A1F598E">
      <w:pPr>
        <w:ind w:left="720"/>
      </w:pPr>
      <w:r>
        <w:t>On an HVAC contractor’s first visit to a residence, they should ask the homeowner</w:t>
      </w:r>
      <w:r w:rsidR="00221DE6">
        <w:t xml:space="preserve"> questions to help them learn about the residence’s HVAC system. These questions are framed to cover the current state of the residence’s HVAC system’s performance as well as any concerns the homeowner has about the system, including</w:t>
      </w:r>
      <w:r w:rsidR="0062291E">
        <w:t xml:space="preserve"> comfort, indoor air quality, utility costs, and equipment performance. These questions should also go over the home’s history (e.g., initial construction and subsequent renovations</w:t>
      </w:r>
      <w:r w:rsidR="00274047">
        <w:t>).</w:t>
      </w:r>
      <w:r w:rsidR="00EE2AED">
        <w:t xml:space="preserve"> </w:t>
      </w:r>
      <w:r w:rsidR="00274047">
        <w:t>On later visits, HVAC contractors can simplify this interview to just cover any changes that have happened since the previous visit.</w:t>
      </w:r>
    </w:p>
    <w:p w:rsidR="00274047" w:rsidP="15FE247A" w:rsidRDefault="00274047" w14:paraId="361CFBBF" w14:textId="523A3AF8">
      <w:pPr>
        <w:pStyle w:val="ListParagraph"/>
        <w:numPr>
          <w:ilvl w:val="0"/>
          <w:numId w:val="3"/>
        </w:numPr>
      </w:pPr>
      <w:r>
        <w:rPr>
          <w:bCs/>
        </w:rPr>
        <w:t>Inventory</w:t>
      </w:r>
      <w:r>
        <w:t xml:space="preserve"> of </w:t>
      </w:r>
      <w:r w:rsidR="00683B61">
        <w:rPr>
          <w:bCs/>
        </w:rPr>
        <w:t xml:space="preserve">the </w:t>
      </w:r>
      <w:r>
        <w:t xml:space="preserve">existing </w:t>
      </w:r>
      <w:r w:rsidR="00683B61">
        <w:rPr>
          <w:bCs/>
        </w:rPr>
        <w:t>HVAC system</w:t>
      </w:r>
      <w:r>
        <w:t xml:space="preserve">: </w:t>
      </w:r>
    </w:p>
    <w:p w:rsidR="00274047" w:rsidP="15FE247A" w:rsidRDefault="00274047" w14:paraId="63D831D7" w14:textId="11FD5685">
      <w:pPr>
        <w:ind w:left="720"/>
        <w:rPr>
          <w:bCs/>
        </w:rPr>
      </w:pPr>
      <w:r>
        <w:t>After the interview with the homeowner, the contractor will take</w:t>
      </w:r>
      <w:r w:rsidR="00683B61">
        <w:rPr>
          <w:bCs/>
        </w:rPr>
        <w:t xml:space="preserve"> inventory of </w:t>
      </w:r>
      <w:r>
        <w:t xml:space="preserve">the residence’s </w:t>
      </w:r>
      <w:r w:rsidR="00683B61">
        <w:t xml:space="preserve">HVAC system. This includes any </w:t>
      </w:r>
      <w:r w:rsidR="00683B61">
        <w:rPr>
          <w:bCs/>
        </w:rPr>
        <w:t xml:space="preserve">equipment, controls, components, and accessories. </w:t>
      </w:r>
      <w:r w:rsidR="00683B61">
        <w:t>The following information should be collected:</w:t>
      </w:r>
    </w:p>
    <w:p w:rsidR="00683B61" w:rsidP="00683B61" w:rsidRDefault="00683B61" w14:paraId="08F69D9D" w14:textId="43589412">
      <w:pPr>
        <w:pStyle w:val="ListParagraph"/>
        <w:numPr>
          <w:ilvl w:val="1"/>
          <w:numId w:val="3"/>
        </w:numPr>
        <w:rPr>
          <w:bCs/>
        </w:rPr>
      </w:pPr>
      <w:r>
        <w:rPr>
          <w:bCs/>
        </w:rPr>
        <w:t xml:space="preserve">Equipment </w:t>
      </w:r>
      <w:r w:rsidR="00606E1C">
        <w:rPr>
          <w:bCs/>
        </w:rPr>
        <w:t>t</w:t>
      </w:r>
      <w:r>
        <w:rPr>
          <w:bCs/>
        </w:rPr>
        <w:t>ype</w:t>
      </w:r>
    </w:p>
    <w:p w:rsidR="00683B61" w:rsidP="00683B61" w:rsidRDefault="15FE247A" w14:paraId="34AD2EFB" w14:textId="6F1A179F">
      <w:pPr>
        <w:pStyle w:val="ListParagraph"/>
        <w:numPr>
          <w:ilvl w:val="1"/>
          <w:numId w:val="3"/>
        </w:numPr>
        <w:rPr>
          <w:bCs/>
        </w:rPr>
      </w:pPr>
      <w:r>
        <w:t xml:space="preserve">Equipment </w:t>
      </w:r>
      <w:r w:rsidR="00606E1C">
        <w:t>m</w:t>
      </w:r>
      <w:r>
        <w:t xml:space="preserve">ake and </w:t>
      </w:r>
      <w:r w:rsidR="00606E1C">
        <w:t>m</w:t>
      </w:r>
      <w:r w:rsidR="00683B61">
        <w:t>odel number</w:t>
      </w:r>
    </w:p>
    <w:p w:rsidR="00683B61" w:rsidP="00683B61" w:rsidRDefault="00683B61" w14:paraId="2F8DCC6E" w14:textId="62BF1DA8">
      <w:pPr>
        <w:pStyle w:val="ListParagraph"/>
        <w:numPr>
          <w:ilvl w:val="1"/>
          <w:numId w:val="3"/>
        </w:numPr>
        <w:rPr>
          <w:bCs/>
        </w:rPr>
      </w:pPr>
      <w:r>
        <w:rPr>
          <w:bCs/>
        </w:rPr>
        <w:t xml:space="preserve">Serial </w:t>
      </w:r>
      <w:r>
        <w:t>number</w:t>
      </w:r>
      <w:r>
        <w:rPr>
          <w:bCs/>
        </w:rPr>
        <w:t xml:space="preserve"> </w:t>
      </w:r>
      <w:r w:rsidR="00606E1C">
        <w:rPr>
          <w:bCs/>
        </w:rPr>
        <w:t>(</w:t>
      </w:r>
      <w:r>
        <w:rPr>
          <w:bCs/>
        </w:rPr>
        <w:t>if applicable</w:t>
      </w:r>
      <w:r w:rsidR="00606E1C">
        <w:rPr>
          <w:bCs/>
        </w:rPr>
        <w:t>)</w:t>
      </w:r>
    </w:p>
    <w:p w:rsidR="00683B61" w:rsidP="00683B61" w:rsidRDefault="00683B61" w14:paraId="4FE0D190" w14:textId="7F95C053">
      <w:pPr>
        <w:pStyle w:val="ListParagraph"/>
        <w:numPr>
          <w:ilvl w:val="1"/>
          <w:numId w:val="3"/>
        </w:numPr>
        <w:rPr>
          <w:bCs/>
        </w:rPr>
      </w:pPr>
      <w:r>
        <w:rPr>
          <w:bCs/>
        </w:rPr>
        <w:t>Year of manufacture</w:t>
      </w:r>
    </w:p>
    <w:p w:rsidR="00971E79" w:rsidP="00971E79" w:rsidRDefault="00683B61" w14:paraId="218C5835" w14:textId="08C9140F">
      <w:pPr>
        <w:pStyle w:val="ListParagraph"/>
        <w:numPr>
          <w:ilvl w:val="1"/>
          <w:numId w:val="3"/>
        </w:numPr>
        <w:spacing w:after="0"/>
      </w:pPr>
      <w:r>
        <w:t>Date the equipment first began operation</w:t>
      </w:r>
      <w:r w:rsidR="00606E1C">
        <w:t xml:space="preserve"> (</w:t>
      </w:r>
      <w:r>
        <w:t>if known</w:t>
      </w:r>
      <w:r w:rsidR="00606E1C">
        <w:t>)</w:t>
      </w:r>
    </w:p>
    <w:p w:rsidR="00971E79" w:rsidP="00971E79" w:rsidRDefault="00971E79" w14:paraId="7168281B" w14:textId="77777777">
      <w:pPr>
        <w:spacing w:after="0"/>
      </w:pPr>
    </w:p>
    <w:p w:rsidR="001B23C6" w:rsidP="15FE247A" w:rsidRDefault="001B23C6" w14:paraId="02C1941C" w14:textId="294F540A">
      <w:pPr>
        <w:pStyle w:val="ListParagraph"/>
        <w:numPr>
          <w:ilvl w:val="0"/>
          <w:numId w:val="3"/>
        </w:numPr>
      </w:pPr>
      <w:r>
        <w:t xml:space="preserve">Plan maintenance actions: </w:t>
      </w:r>
    </w:p>
    <w:p w:rsidR="001B23C6" w:rsidP="499D653B" w:rsidRDefault="001B23C6" w14:paraId="6DE20747" w14:textId="25ADA771">
      <w:pPr>
        <w:ind w:left="720"/>
        <w:rPr>
          <w:bCs/>
        </w:rPr>
      </w:pPr>
      <w:r>
        <w:t>Identify the appropriate investigative and maintenance actions, the recommended frequency for performing these tasks, and suggested corrective actions to recommend to the homeowner based on the investigative and maintenance outcomes for each piece of HVAC equipment in the inventory.</w:t>
      </w:r>
      <w:r w:rsidR="00061B40">
        <w:t xml:space="preserve"> Checklists containing these actions can be found in ACCA Standard 4, Section 5, Maintenance Tasks (reference linked above). </w:t>
      </w:r>
      <w:r w:rsidR="00A325C6">
        <w:t>If there is any HVAC equipment in the home that is not directly covered by one of these checklists, HVAC contractors can create their own list using the reference checklists that cover similar equipment functions as a guideline.</w:t>
      </w:r>
    </w:p>
    <w:p w:rsidR="00202930" w:rsidP="15FE247A" w:rsidRDefault="00202930" w14:paraId="2A3091A8" w14:textId="407D1628">
      <w:pPr>
        <w:pStyle w:val="ListParagraph"/>
        <w:numPr>
          <w:ilvl w:val="0"/>
          <w:numId w:val="3"/>
        </w:numPr>
      </w:pPr>
      <w:r>
        <w:lastRenderedPageBreak/>
        <w:t xml:space="preserve">Consider code </w:t>
      </w:r>
      <w:r>
        <w:rPr>
          <w:bCs/>
        </w:rPr>
        <w:t xml:space="preserve">requirements: </w:t>
      </w:r>
    </w:p>
    <w:p w:rsidR="00202930" w:rsidP="499D653B" w:rsidRDefault="00202930" w14:paraId="00A629A9" w14:textId="23ADB9C0">
      <w:pPr>
        <w:ind w:left="720"/>
        <w:rPr>
          <w:bCs/>
        </w:rPr>
      </w:pPr>
      <w:r>
        <w:t xml:space="preserve">Make sure that maintenance actions do not come into conflict with any </w:t>
      </w:r>
      <w:r>
        <w:rPr>
          <w:bCs/>
        </w:rPr>
        <w:t xml:space="preserve">applicable </w:t>
      </w:r>
      <w:r>
        <w:t>codes and standards. Some codes relevant to HVAC maintenance inspections are the International Code Council’s (ICC’s)</w:t>
      </w:r>
      <w:r>
        <w:rPr>
          <w:bCs/>
        </w:rPr>
        <w:t xml:space="preserve"> International Residential Code</w:t>
      </w:r>
      <w:r>
        <w:t xml:space="preserve"> (link: </w:t>
      </w:r>
      <w:hyperlink r:id="rId9">
        <w:r w:rsidRPr="499D653B" w:rsidR="499D653B">
          <w:rPr>
            <w:rStyle w:val="Hyperlink"/>
          </w:rPr>
          <w:t>https://codes.iccsafe.org/content/IRC2018</w:t>
        </w:r>
      </w:hyperlink>
      <w:r w:rsidR="499D653B">
        <w:t xml:space="preserve">), the International Association of Plumbing and Mechanical Officials’ (IAPMO’s) Uniform Mechanical Code: (link: </w:t>
      </w:r>
      <w:hyperlink r:id="rId10">
        <w:r w:rsidRPr="499D653B" w:rsidR="499D653B">
          <w:rPr>
            <w:rStyle w:val="Hyperlink"/>
          </w:rPr>
          <w:t>https://codes.iapmo.org/home.aspx?code=UMC</w:t>
        </w:r>
      </w:hyperlink>
      <w:r w:rsidR="499D653B">
        <w:t xml:space="preserve">), and the National Fire Protection Association’s (NFPA’s) National Fuel Gas Code (link: </w:t>
      </w:r>
      <w:hyperlink r:id="rId11">
        <w:r w:rsidRPr="499D653B" w:rsidR="499D653B">
          <w:rPr>
            <w:rStyle w:val="Hyperlink"/>
          </w:rPr>
          <w:t>https://www.nfpa.org/codes-and-standards/all-codes-and-standards/list-of-codes-and-standards/detail?code=54</w:t>
        </w:r>
      </w:hyperlink>
      <w:r w:rsidR="499D653B">
        <w:t xml:space="preserve">). A list of applicable codes </w:t>
      </w:r>
      <w:r>
        <w:t xml:space="preserve">can be found in ACCA Standard 4, Appendix B: HVAC Bibliography &amp; Resources (reference linked above.) </w:t>
      </w:r>
    </w:p>
    <w:p w:rsidR="00202930" w:rsidP="15FE247A" w:rsidRDefault="00202930" w14:paraId="1646E00A" w14:textId="4EB66CD6">
      <w:pPr>
        <w:pStyle w:val="ListParagraph"/>
        <w:numPr>
          <w:ilvl w:val="0"/>
          <w:numId w:val="3"/>
        </w:numPr>
      </w:pPr>
      <w:r>
        <w:t>Determine</w:t>
      </w:r>
      <w:r>
        <w:rPr>
          <w:bCs/>
        </w:rPr>
        <w:t xml:space="preserve"> equipment performance </w:t>
      </w:r>
      <w:r>
        <w:t xml:space="preserve">requirements: </w:t>
      </w:r>
    </w:p>
    <w:p w:rsidR="00202930" w:rsidP="499D653B" w:rsidRDefault="00202930" w14:paraId="0BCC785E" w14:textId="5ABBCF91">
      <w:pPr>
        <w:ind w:left="720"/>
        <w:rPr>
          <w:bCs/>
        </w:rPr>
      </w:pPr>
      <w:r>
        <w:t>Determine</w:t>
      </w:r>
      <w:r>
        <w:rPr>
          <w:bCs/>
        </w:rPr>
        <w:t xml:space="preserve"> the </w:t>
      </w:r>
      <w:r>
        <w:t>level of</w:t>
      </w:r>
      <w:r>
        <w:rPr>
          <w:bCs/>
        </w:rPr>
        <w:t xml:space="preserve"> performance </w:t>
      </w:r>
      <w:r>
        <w:t>expected from the HVAC equipment.</w:t>
      </w:r>
      <w:r>
        <w:rPr>
          <w:bCs/>
        </w:rPr>
        <w:t xml:space="preserve"> The HVAC contractor </w:t>
      </w:r>
      <w:r>
        <w:t>can usually find</w:t>
      </w:r>
      <w:r>
        <w:rPr>
          <w:bCs/>
        </w:rPr>
        <w:t xml:space="preserve"> this </w:t>
      </w:r>
      <w:r>
        <w:t>data either</w:t>
      </w:r>
      <w:r>
        <w:rPr>
          <w:bCs/>
        </w:rPr>
        <w:t xml:space="preserve"> from the original equipment manufacturer (OEM) or a distributor.</w:t>
      </w:r>
    </w:p>
    <w:p w:rsidR="00202930" w:rsidP="15FE247A" w:rsidRDefault="00202930" w14:paraId="69808DC8" w14:textId="0E7498A5">
      <w:pPr>
        <w:pStyle w:val="ListParagraph"/>
        <w:numPr>
          <w:ilvl w:val="0"/>
          <w:numId w:val="3"/>
        </w:numPr>
      </w:pPr>
      <w:r>
        <w:t>Perform testing</w:t>
      </w:r>
      <w:r>
        <w:rPr>
          <w:bCs/>
        </w:rPr>
        <w:t xml:space="preserve"> and maintenance procedures: </w:t>
      </w:r>
    </w:p>
    <w:p w:rsidR="00202930" w:rsidP="499D653B" w:rsidRDefault="00202930" w14:paraId="4A766F4D" w14:textId="2311CDCC">
      <w:pPr>
        <w:ind w:left="720"/>
        <w:rPr>
          <w:bCs/>
        </w:rPr>
      </w:pPr>
      <w:r>
        <w:t>Conduct applicable testing and maintenance procedures for HVAC equipment maintenance while following</w:t>
      </w:r>
      <w:r>
        <w:rPr>
          <w:bCs/>
        </w:rPr>
        <w:t xml:space="preserve"> </w:t>
      </w:r>
      <w:r w:rsidR="001E652F">
        <w:rPr>
          <w:bCs/>
        </w:rPr>
        <w:t xml:space="preserve">the </w:t>
      </w:r>
      <w:r>
        <w:rPr>
          <w:bCs/>
        </w:rPr>
        <w:t xml:space="preserve">OEM </w:t>
      </w:r>
      <w:r w:rsidR="00CE388F">
        <w:rPr>
          <w:bCs/>
        </w:rPr>
        <w:t>guidance.</w:t>
      </w:r>
      <w:r w:rsidR="00CE388F">
        <w:t xml:space="preserve"> Depending on the climate of the region, modifications may be required to properly account for regional differences between different HVAC setups (e.g., different temperature extremes, humidity, altitude, sea salt spray from oceanfront locations, etc.). Consult regional guidance from OEMs, codes, and standards as applicable.</w:t>
      </w:r>
    </w:p>
    <w:p w:rsidR="00AE6DDE" w:rsidP="499D653B" w:rsidRDefault="00CE388F" w14:paraId="7ECCF611" w14:textId="6A49FFD9">
      <w:pPr>
        <w:pStyle w:val="ListParagraph"/>
        <w:numPr>
          <w:ilvl w:val="0"/>
          <w:numId w:val="3"/>
        </w:numPr>
      </w:pPr>
      <w:r>
        <w:t xml:space="preserve">Safety </w:t>
      </w:r>
      <w:r w:rsidR="001C37DE">
        <w:t>c</w:t>
      </w:r>
      <w:r>
        <w:t xml:space="preserve">oncerns: </w:t>
      </w:r>
    </w:p>
    <w:p w:rsidR="00AE6DDE" w:rsidP="499D653B" w:rsidRDefault="00CE388F" w14:paraId="11D70F34" w14:textId="54EA58A3">
      <w:pPr>
        <w:ind w:left="720"/>
        <w:rPr>
          <w:bCs/>
        </w:rPr>
      </w:pPr>
      <w:r>
        <w:t xml:space="preserve">If </w:t>
      </w:r>
      <w:r w:rsidR="001E652F">
        <w:t xml:space="preserve">a condition is found </w:t>
      </w:r>
      <w:r>
        <w:t>at any time during maintenance</w:t>
      </w:r>
      <w:r w:rsidR="00972E45">
        <w:t xml:space="preserve"> that could result in unsafe operation of the HVAC equipment, the contractor must shut off the equipment immediately and </w:t>
      </w:r>
      <w:r w:rsidR="001E652F">
        <w:t>provide written notice to</w:t>
      </w:r>
      <w:r w:rsidR="00972E45">
        <w:t xml:space="preserve"> the homeowner of the unsafe condition.</w:t>
      </w:r>
    </w:p>
    <w:p w:rsidRPr="006512C0" w:rsidR="006512C0" w:rsidP="00AE6DDE" w:rsidRDefault="006512C0" w14:paraId="7344D73E" w14:textId="0BE68FB3">
      <w:pPr>
        <w:rPr>
          <w:bCs/>
          <w:u w:val="single"/>
        </w:rPr>
      </w:pPr>
      <w:r>
        <w:rPr>
          <w:bCs/>
          <w:u w:val="single"/>
        </w:rPr>
        <w:t>Documentation:</w:t>
      </w:r>
    </w:p>
    <w:p w:rsidR="00821C22" w:rsidP="00AE6DDE" w:rsidRDefault="009C68D6" w14:paraId="108F08FB" w14:textId="6F4614E3">
      <w:pPr>
        <w:rPr>
          <w:bCs/>
        </w:rPr>
      </w:pPr>
      <w:r>
        <w:t xml:space="preserve">In order to identify the proper corrective action(s) to take to maintain efficient performance for the HVAC system </w:t>
      </w:r>
      <w:r w:rsidR="006A27A2">
        <w:t>during</w:t>
      </w:r>
      <w:r>
        <w:t xml:space="preserve"> its expected lifetime, the HVAC contractor must properly document equipment performance data and observations during the maintenance inspection. It is also important to document the outcomes of maintenance and inspection tasks as well as any corrective actions that are used to address any discovered faults. Recorded data includes:</w:t>
      </w:r>
    </w:p>
    <w:p w:rsidR="006512C0" w:rsidP="00C10706" w:rsidRDefault="00C10706" w14:paraId="3B414F25" w14:textId="49157C93">
      <w:pPr>
        <w:pStyle w:val="ListParagraph"/>
        <w:numPr>
          <w:ilvl w:val="0"/>
          <w:numId w:val="10"/>
        </w:numPr>
        <w:rPr>
          <w:bCs/>
        </w:rPr>
      </w:pPr>
      <w:r>
        <w:rPr>
          <w:bCs/>
        </w:rPr>
        <w:t xml:space="preserve">The </w:t>
      </w:r>
      <w:r>
        <w:t xml:space="preserve">equipment </w:t>
      </w:r>
      <w:r>
        <w:rPr>
          <w:bCs/>
        </w:rPr>
        <w:t>inventory of the home’s HVAC systems.</w:t>
      </w:r>
    </w:p>
    <w:p w:rsidR="00C10706" w:rsidP="00C10706" w:rsidRDefault="00C10706" w14:paraId="3C313E64" w14:textId="16966E12">
      <w:pPr>
        <w:pStyle w:val="ListParagraph"/>
        <w:numPr>
          <w:ilvl w:val="0"/>
          <w:numId w:val="10"/>
        </w:numPr>
        <w:rPr>
          <w:bCs/>
        </w:rPr>
      </w:pPr>
      <w:r>
        <w:t>The planned list of maintenance actions, and any deviations from standard procedures that had to be taken</w:t>
      </w:r>
      <w:r w:rsidR="00495F61">
        <w:t>.</w:t>
      </w:r>
    </w:p>
    <w:p w:rsidR="00495F61" w:rsidP="00C10706" w:rsidRDefault="00495F61" w14:paraId="5BFCD237" w14:textId="3500A2DF">
      <w:pPr>
        <w:pStyle w:val="ListParagraph"/>
        <w:numPr>
          <w:ilvl w:val="0"/>
          <w:numId w:val="10"/>
        </w:numPr>
        <w:rPr>
          <w:bCs/>
        </w:rPr>
      </w:pPr>
      <w:r>
        <w:t>Any</w:t>
      </w:r>
      <w:r>
        <w:rPr>
          <w:bCs/>
        </w:rPr>
        <w:t xml:space="preserve"> violations</w:t>
      </w:r>
      <w:r>
        <w:t xml:space="preserve"> found in</w:t>
      </w:r>
      <w:r>
        <w:rPr>
          <w:bCs/>
        </w:rPr>
        <w:t xml:space="preserve"> the </w:t>
      </w:r>
      <w:r>
        <w:t xml:space="preserve">HVAC equipment that apply to </w:t>
      </w:r>
      <w:r>
        <w:rPr>
          <w:bCs/>
        </w:rPr>
        <w:t>applicable model codes.</w:t>
      </w:r>
    </w:p>
    <w:p w:rsidR="00495F61" w:rsidP="00C10706" w:rsidRDefault="00495F61" w14:paraId="304F6311" w14:textId="29C93AF1">
      <w:pPr>
        <w:pStyle w:val="ListParagraph"/>
        <w:numPr>
          <w:ilvl w:val="0"/>
          <w:numId w:val="10"/>
        </w:numPr>
        <w:rPr>
          <w:bCs/>
        </w:rPr>
      </w:pPr>
      <w:r>
        <w:t>The actual performance of the HVAC system compared to the expected levels of performance based on OEM data.</w:t>
      </w:r>
    </w:p>
    <w:p w:rsidR="00495F61" w:rsidP="00C10706" w:rsidRDefault="00495F61" w14:paraId="046B68C0" w14:textId="510F419D">
      <w:pPr>
        <w:pStyle w:val="ListParagraph"/>
        <w:numPr>
          <w:ilvl w:val="0"/>
          <w:numId w:val="10"/>
        </w:numPr>
        <w:rPr>
          <w:bCs/>
        </w:rPr>
      </w:pPr>
      <w:r>
        <w:lastRenderedPageBreak/>
        <w:t>Other observations that identify potential concerns for health, safety, equipment performance, and energy efficiency that may not have to do with the HVAC system directly (e.g., building envelope problems).</w:t>
      </w:r>
    </w:p>
    <w:p w:rsidR="00495F61" w:rsidP="00C10706" w:rsidRDefault="000A0DD5" w14:paraId="6561EA1A" w14:textId="00F7E559">
      <w:pPr>
        <w:pStyle w:val="ListParagraph"/>
        <w:numPr>
          <w:ilvl w:val="0"/>
          <w:numId w:val="10"/>
        </w:numPr>
        <w:rPr>
          <w:bCs/>
        </w:rPr>
      </w:pPr>
      <w:r>
        <w:t>Any circumstance where the inspection or maintenance tasks cannot be completed due to inaccessible system components.</w:t>
      </w:r>
    </w:p>
    <w:p w:rsidR="000A0DD5" w:rsidP="00C10706" w:rsidRDefault="000A0DD5" w14:paraId="5C8B54A1" w14:textId="13954F0B">
      <w:pPr>
        <w:pStyle w:val="ListParagraph"/>
        <w:numPr>
          <w:ilvl w:val="0"/>
          <w:numId w:val="10"/>
        </w:numPr>
        <w:rPr>
          <w:bCs/>
        </w:rPr>
      </w:pPr>
      <w:r>
        <w:t>Any modifications to planned maintenance or inspection tasks due to regional considerations.</w:t>
      </w:r>
    </w:p>
    <w:p w:rsidR="000A0DD5" w:rsidP="00C10706" w:rsidRDefault="000A0DD5" w14:paraId="164864B5" w14:textId="58461DF8">
      <w:pPr>
        <w:pStyle w:val="ListParagraph"/>
        <w:numPr>
          <w:ilvl w:val="0"/>
          <w:numId w:val="10"/>
        </w:numPr>
        <w:rPr>
          <w:bCs/>
        </w:rPr>
      </w:pPr>
      <w:r>
        <w:t>Any corrective actions taken or recommended to take that will modify the HVAC system to resolve faults discovered during the inspection process.</w:t>
      </w:r>
    </w:p>
    <w:p w:rsidR="006013E7" w:rsidP="499D653B" w:rsidRDefault="008F6BDE" w14:paraId="28647C8A" w14:textId="10D509C6">
      <w:r>
        <w:t>S</w:t>
      </w:r>
      <w:r w:rsidR="000A0DD5">
        <w:t>ome corrective actions can be done as a part of the inspection and maintenance process, but any that fall outside of that scope must</w:t>
      </w:r>
      <w:r w:rsidR="006F6675">
        <w:t xml:space="preserve"> first be discussed with and ultimately approved by the homeowner before they can be implemented. </w:t>
      </w:r>
      <w:r w:rsidR="007A3369">
        <w:t xml:space="preserve">All corrective actions must also follow the OEM’s instructions for the equipment and any </w:t>
      </w:r>
      <w:r>
        <w:t>applicable building codes.</w:t>
      </w:r>
    </w:p>
    <w:p w:rsidR="006013E7" w:rsidP="00E74366" w:rsidRDefault="006013E7" w14:paraId="5EBAAC4F" w14:textId="422F450E">
      <w:pPr>
        <w:rPr>
          <w:bCs/>
        </w:rPr>
      </w:pPr>
      <w:r>
        <w:t>A few items to consider when scheduling maintenance inspections and corrective actions:</w:t>
      </w:r>
    </w:p>
    <w:p w:rsidR="006013E7" w:rsidP="006013E7" w:rsidRDefault="006013E7" w14:paraId="75467F61" w14:textId="5BB94769">
      <w:pPr>
        <w:pStyle w:val="ListParagraph"/>
        <w:numPr>
          <w:ilvl w:val="0"/>
          <w:numId w:val="11"/>
        </w:numPr>
        <w:rPr>
          <w:bCs/>
        </w:rPr>
      </w:pPr>
      <w:r>
        <w:t>For</w:t>
      </w:r>
      <w:r>
        <w:rPr>
          <w:bCs/>
        </w:rPr>
        <w:t xml:space="preserve"> cooling and heating </w:t>
      </w:r>
      <w:r>
        <w:t>equipment, maintenance inspection must</w:t>
      </w:r>
      <w:r>
        <w:rPr>
          <w:bCs/>
        </w:rPr>
        <w:t xml:space="preserve"> be </w:t>
      </w:r>
      <w:r>
        <w:t>done</w:t>
      </w:r>
      <w:r>
        <w:rPr>
          <w:bCs/>
        </w:rPr>
        <w:t xml:space="preserve"> when the equipment is operating within the temperature </w:t>
      </w:r>
      <w:r>
        <w:t>ranges set</w:t>
      </w:r>
      <w:r>
        <w:rPr>
          <w:bCs/>
        </w:rPr>
        <w:t xml:space="preserve"> by the </w:t>
      </w:r>
      <w:r>
        <w:t>OEM</w:t>
      </w:r>
      <w:r>
        <w:rPr>
          <w:bCs/>
        </w:rPr>
        <w:t>.</w:t>
      </w:r>
    </w:p>
    <w:p w:rsidR="00A52863" w:rsidP="00A52863" w:rsidRDefault="006013E7" w14:paraId="4BA78808" w14:textId="1224EB8E">
      <w:pPr>
        <w:pStyle w:val="ListParagraph"/>
        <w:numPr>
          <w:ilvl w:val="0"/>
          <w:numId w:val="11"/>
        </w:numPr>
        <w:rPr>
          <w:bCs/>
        </w:rPr>
      </w:pPr>
      <w:r>
        <w:t>The HVAC contractor can recommend increasing the degree or frequency of inspection and maintenance</w:t>
      </w:r>
      <w:r w:rsidR="00A52863">
        <w:t xml:space="preserve"> if the equipment is found to be underperforming. The contractor can also recommend decreasing the frequency of maintenance from</w:t>
      </w:r>
      <w:r w:rsidR="00900396">
        <w:t xml:space="preserve"> semiannually to annually for heating- or cooling-only equipment that is active during the appropriate season instead of the entire year.</w:t>
      </w:r>
    </w:p>
    <w:p w:rsidRPr="00A52863" w:rsidR="00900396" w:rsidP="00A52863" w:rsidRDefault="00900396" w14:paraId="201F1660" w14:textId="720A1FFC">
      <w:pPr>
        <w:pStyle w:val="ListParagraph"/>
        <w:numPr>
          <w:ilvl w:val="0"/>
          <w:numId w:val="11"/>
        </w:numPr>
        <w:rPr>
          <w:bCs/>
        </w:rPr>
      </w:pPr>
      <w:r>
        <w:t xml:space="preserve">The </w:t>
      </w:r>
      <w:r w:rsidR="003A5C28">
        <w:t>homeowner</w:t>
      </w:r>
      <w:r>
        <w:t xml:space="preserve"> has the final say on approving any changes to the frequency </w:t>
      </w:r>
      <w:r w:rsidR="00972AEC">
        <w:t xml:space="preserve">and scheduling </w:t>
      </w:r>
      <w:r>
        <w:t>of preventative maintenance</w:t>
      </w:r>
      <w:r w:rsidR="00972AEC">
        <w:t xml:space="preserve"> and</w:t>
      </w:r>
      <w:r>
        <w:t xml:space="preserve"> recommended corrective actions.</w:t>
      </w:r>
    </w:p>
    <w:p w:rsidR="00682720" w:rsidP="003A0A9E" w:rsidRDefault="00682720" w14:paraId="6DF69C9C" w14:textId="0A5DCF3F">
      <w:pPr>
        <w:rPr>
          <w:bCs/>
        </w:rPr>
      </w:pPr>
      <w:r>
        <w:rPr>
          <w:b/>
          <w:u w:val="single"/>
        </w:rPr>
        <w:t>Problem Set 2.1:</w:t>
      </w:r>
    </w:p>
    <w:p w:rsidRPr="007D711A" w:rsidR="00682720" w:rsidP="007D711A" w:rsidRDefault="007D711A" w14:paraId="4BE45929" w14:textId="1362109D">
      <w:pPr>
        <w:pStyle w:val="ListParagraph"/>
        <w:numPr>
          <w:ilvl w:val="0"/>
          <w:numId w:val="21"/>
        </w:numPr>
        <w:rPr>
          <w:bCs/>
        </w:rPr>
      </w:pPr>
      <w:r>
        <w:rPr>
          <w:bCs/>
        </w:rPr>
        <w:t xml:space="preserve">What is the </w:t>
      </w:r>
      <w:r w:rsidR="00633343">
        <w:t>first task</w:t>
      </w:r>
      <w:r>
        <w:rPr>
          <w:bCs/>
        </w:rPr>
        <w:t xml:space="preserve"> for </w:t>
      </w:r>
      <w:r w:rsidR="00633343">
        <w:t xml:space="preserve">performing </w:t>
      </w:r>
      <w:r>
        <w:rPr>
          <w:bCs/>
        </w:rPr>
        <w:t>a</w:t>
      </w:r>
      <w:r w:rsidR="00633343">
        <w:rPr>
          <w:bCs/>
        </w:rPr>
        <w:t xml:space="preserve"> maintenance inspection</w:t>
      </w:r>
      <w:r w:rsidR="00633343">
        <w:t xml:space="preserve"> on a residential HVAC system</w:t>
      </w:r>
      <w:r w:rsidR="00633343">
        <w:rPr>
          <w:bCs/>
        </w:rPr>
        <w:t>?</w:t>
      </w:r>
    </w:p>
    <w:p w:rsidR="499D653B" w:rsidP="499D653B" w:rsidRDefault="499D653B" w14:paraId="5BB5E255" w14:textId="30E56A63">
      <w:pPr>
        <w:pStyle w:val="ListParagraph"/>
        <w:numPr>
          <w:ilvl w:val="0"/>
          <w:numId w:val="21"/>
        </w:numPr>
      </w:pPr>
      <w:r w:rsidRPr="499D653B">
        <w:t>What are the requirements that an HVAC system should adhere to?</w:t>
      </w:r>
    </w:p>
    <w:p w:rsidR="499D653B" w:rsidP="61954775" w:rsidRDefault="499D653B" w14:paraId="6AC9564F" w14:textId="6C2F9892">
      <w:pPr>
        <w:pStyle w:val="ListParagraph"/>
        <w:numPr>
          <w:ilvl w:val="0"/>
          <w:numId w:val="21"/>
        </w:numPr>
      </w:pPr>
      <w:r w:rsidRPr="61954775">
        <w:t>What are two circumstances that can change the recommended frequency of scheduled maintenance inspections?</w:t>
      </w:r>
    </w:p>
    <w:p w:rsidR="003A0A9E" w:rsidP="003A0A9E" w:rsidRDefault="003A0A9E" w14:paraId="2614CE9A" w14:textId="4E7EA93E">
      <w:pPr>
        <w:rPr>
          <w:b/>
          <w:u w:val="single"/>
        </w:rPr>
      </w:pPr>
      <w:r>
        <w:rPr>
          <w:b/>
          <w:u w:val="single"/>
        </w:rPr>
        <w:t>Learning Objective 2.2:</w:t>
      </w:r>
    </w:p>
    <w:p w:rsidR="003A0A9E" w:rsidP="003A0A9E" w:rsidRDefault="003A0A9E" w14:paraId="0746B1A8" w14:textId="1C803BFE">
      <w:pPr>
        <w:pStyle w:val="ListParagraph"/>
        <w:numPr>
          <w:ilvl w:val="0"/>
          <w:numId w:val="2"/>
        </w:numPr>
      </w:pPr>
      <w:r>
        <w:t>Understand the general steps</w:t>
      </w:r>
      <w:r w:rsidR="00E47E92">
        <w:t xml:space="preserve"> for </w:t>
      </w:r>
      <w:r w:rsidR="00B16619">
        <w:t xml:space="preserve">HVAC contractors </w:t>
      </w:r>
      <w:r w:rsidR="00D801CD">
        <w:t>carrying out cleaning restoration for HVAC systems</w:t>
      </w:r>
      <w:r>
        <w:t>.</w:t>
      </w:r>
    </w:p>
    <w:p w:rsidR="003A0A9E" w:rsidP="003A0A9E" w:rsidRDefault="003A0A9E" w14:paraId="3E1A327D" w14:textId="6D2DEAD0">
      <w:r>
        <w:rPr>
          <w:b/>
          <w:bCs/>
          <w:u w:val="single"/>
        </w:rPr>
        <w:t>Lecture Notes 2.2:</w:t>
      </w:r>
    </w:p>
    <w:p w:rsidR="003A0A9E" w:rsidP="007C7AE2" w:rsidRDefault="00E010BC" w14:paraId="00826978" w14:textId="7081C3E9">
      <w:pPr>
        <w:rPr>
          <w:b/>
          <w:u w:val="single"/>
        </w:rPr>
      </w:pPr>
      <w:r>
        <w:t xml:space="preserve">Reference: ACCA Standard 6: </w:t>
      </w:r>
      <w:r w:rsidRPr="00A97591" w:rsidR="00A97591">
        <w:t>Restoring the Cleanliness of HVAC Systems</w:t>
      </w:r>
      <w:r>
        <w:t xml:space="preserve"> (4/9/2021): </w:t>
      </w:r>
      <w:hyperlink w:history="1" r:id="rId12">
        <w:r>
          <w:rPr>
            <w:rStyle w:val="Hyperlink"/>
          </w:rPr>
          <w:t>https://www.acca.org/communities/community-home/librarydocuments/viewdocument?DocumentKey=b0d7da58-e516-4af6-bf03-0e474d27081d</w:t>
        </w:r>
      </w:hyperlink>
    </w:p>
    <w:p w:rsidRPr="00430519" w:rsidR="00E010BC" w:rsidP="007C7AE2" w:rsidRDefault="00430519" w14:paraId="6A1D6528" w14:textId="3327C255">
      <w:r>
        <w:t xml:space="preserve">Either an HVAC contractor or an </w:t>
      </w:r>
      <w:r>
        <w:rPr>
          <w:bCs/>
        </w:rPr>
        <w:t xml:space="preserve">independent Indoor Air Quality Consultant are responsible for determining whether cleaning an HVAC system is both necessary and economically feasible. </w:t>
      </w:r>
      <w:r w:rsidR="00EE1E94">
        <w:rPr>
          <w:bCs/>
        </w:rPr>
        <w:t xml:space="preserve">This </w:t>
      </w:r>
      <w:r w:rsidR="00EE1E94">
        <w:t xml:space="preserve">is done through inspection, both physically through assessing the components of the HVAC system, and economically </w:t>
      </w:r>
      <w:r w:rsidR="00747C0B">
        <w:t>by determining</w:t>
      </w:r>
      <w:r w:rsidR="00EE1E94">
        <w:t xml:space="preserve"> whether it is more cost-effective to clean the HVAC system or</w:t>
      </w:r>
      <w:r w:rsidR="00747C0B">
        <w:t xml:space="preserve"> completely</w:t>
      </w:r>
      <w:r w:rsidR="00EE1E94">
        <w:t xml:space="preserve"> </w:t>
      </w:r>
      <w:r w:rsidR="00EE1E94">
        <w:lastRenderedPageBreak/>
        <w:t xml:space="preserve">replace the existing equipment or components. </w:t>
      </w:r>
      <w:r w:rsidR="00AF0B51">
        <w:t>A</w:t>
      </w:r>
      <w:r w:rsidR="00EE1E94">
        <w:t xml:space="preserve"> third-party consultant</w:t>
      </w:r>
      <w:r w:rsidR="00AF0B51">
        <w:t xml:space="preserve"> is required</w:t>
      </w:r>
      <w:r w:rsidR="00EE1E94">
        <w:t xml:space="preserve"> when the cleanliness of an HVAC system can affect the homeowner’s health.</w:t>
      </w:r>
    </w:p>
    <w:p w:rsidR="00D11AB5" w:rsidP="007C7AE2" w:rsidRDefault="00D11AB5" w14:paraId="0CD33FB6" w14:textId="4CA33D4F">
      <w:pPr>
        <w:rPr>
          <w:bCs/>
        </w:rPr>
      </w:pPr>
      <w:r>
        <w:rPr>
          <w:bCs/>
        </w:rPr>
        <w:t xml:space="preserve">To </w:t>
      </w:r>
      <w:r>
        <w:t>conduct</w:t>
      </w:r>
      <w:r>
        <w:rPr>
          <w:bCs/>
        </w:rPr>
        <w:t xml:space="preserve"> this assessment, the HVAC contractor must</w:t>
      </w:r>
      <w:r w:rsidR="00747C0B">
        <w:rPr>
          <w:bCs/>
        </w:rPr>
        <w:t xml:space="preserve"> be</w:t>
      </w:r>
      <w:r>
        <w:rPr>
          <w:bCs/>
        </w:rPr>
        <w:t>:</w:t>
      </w:r>
    </w:p>
    <w:p w:rsidR="00D11AB5" w:rsidP="00D11AB5" w:rsidRDefault="00747C0B" w14:paraId="264C461A" w14:textId="43F26E31">
      <w:pPr>
        <w:pStyle w:val="ListParagraph"/>
        <w:numPr>
          <w:ilvl w:val="0"/>
          <w:numId w:val="6"/>
        </w:numPr>
        <w:rPr>
          <w:bCs/>
        </w:rPr>
      </w:pPr>
      <w:r>
        <w:rPr>
          <w:bCs/>
        </w:rPr>
        <w:t>Familiar with</w:t>
      </w:r>
      <w:r w:rsidR="00D11AB5">
        <w:rPr>
          <w:bCs/>
        </w:rPr>
        <w:t xml:space="preserve"> </w:t>
      </w:r>
      <w:r w:rsidR="00D11AB5">
        <w:t>the</w:t>
      </w:r>
      <w:r w:rsidR="00D11AB5">
        <w:rPr>
          <w:bCs/>
        </w:rPr>
        <w:t xml:space="preserve"> HVAC system’s internal components, such as evaporator coils, secondary high efficiency heat exchangers, electric resistant heaters, and zoning dampers.</w:t>
      </w:r>
    </w:p>
    <w:p w:rsidR="00D11AB5" w:rsidP="00D11AB5" w:rsidRDefault="00747C0B" w14:paraId="5BB2BAEF" w14:textId="032BAE42">
      <w:pPr>
        <w:pStyle w:val="ListParagraph"/>
        <w:numPr>
          <w:ilvl w:val="0"/>
          <w:numId w:val="6"/>
        </w:numPr>
        <w:rPr>
          <w:bCs/>
        </w:rPr>
      </w:pPr>
      <w:r>
        <w:rPr>
          <w:bCs/>
        </w:rPr>
        <w:t>A</w:t>
      </w:r>
      <w:r w:rsidR="00D11AB5">
        <w:rPr>
          <w:bCs/>
        </w:rPr>
        <w:t xml:space="preserve">ble to </w:t>
      </w:r>
      <w:r>
        <w:rPr>
          <w:bCs/>
        </w:rPr>
        <w:t>take apart and assemble</w:t>
      </w:r>
      <w:r w:rsidR="00D11AB5">
        <w:rPr>
          <w:bCs/>
        </w:rPr>
        <w:t xml:space="preserve"> </w:t>
      </w:r>
      <w:r w:rsidR="00D11AB5">
        <w:t xml:space="preserve">the </w:t>
      </w:r>
      <w:r w:rsidR="005400C9">
        <w:t xml:space="preserve">HVAC </w:t>
      </w:r>
      <w:r w:rsidR="00D11AB5">
        <w:t xml:space="preserve">system and associated </w:t>
      </w:r>
      <w:r w:rsidR="00D11AB5">
        <w:rPr>
          <w:bCs/>
        </w:rPr>
        <w:t xml:space="preserve">subsystems so that </w:t>
      </w:r>
      <w:r w:rsidR="005400C9">
        <w:rPr>
          <w:bCs/>
        </w:rPr>
        <w:t>it</w:t>
      </w:r>
      <w:r w:rsidR="00D11AB5">
        <w:rPr>
          <w:bCs/>
        </w:rPr>
        <w:t xml:space="preserve"> can be </w:t>
      </w:r>
      <w:r w:rsidR="00D11AB5">
        <w:t>fully accessed</w:t>
      </w:r>
      <w:r w:rsidR="00D11AB5">
        <w:rPr>
          <w:bCs/>
        </w:rPr>
        <w:t xml:space="preserve"> during the assessment</w:t>
      </w:r>
      <w:r>
        <w:rPr>
          <w:bCs/>
        </w:rPr>
        <w:t>,</w:t>
      </w:r>
      <w:r w:rsidR="00D11AB5">
        <w:t xml:space="preserve"> and </w:t>
      </w:r>
      <w:r w:rsidR="005400C9">
        <w:t>will</w:t>
      </w:r>
      <w:r w:rsidR="00D11AB5">
        <w:t xml:space="preserve"> be </w:t>
      </w:r>
      <w:r w:rsidR="005400C9">
        <w:t>operational</w:t>
      </w:r>
      <w:r w:rsidR="00D11AB5">
        <w:t xml:space="preserve"> once the cleaning is complete</w:t>
      </w:r>
      <w:r w:rsidR="00D11AB5">
        <w:rPr>
          <w:bCs/>
        </w:rPr>
        <w:t>.</w:t>
      </w:r>
    </w:p>
    <w:p w:rsidR="00D11AB5" w:rsidP="00D11AB5" w:rsidRDefault="005400C9" w14:paraId="3095C845" w14:textId="555880D5">
      <w:pPr>
        <w:pStyle w:val="ListParagraph"/>
        <w:numPr>
          <w:ilvl w:val="0"/>
          <w:numId w:val="6"/>
        </w:numPr>
        <w:rPr>
          <w:bCs/>
        </w:rPr>
      </w:pPr>
      <w:r>
        <w:t>A</w:t>
      </w:r>
      <w:r w:rsidR="00D11AB5">
        <w:t>ble to</w:t>
      </w:r>
      <w:r w:rsidR="00D11AB5">
        <w:rPr>
          <w:bCs/>
        </w:rPr>
        <w:t xml:space="preserve"> </w:t>
      </w:r>
      <w:r>
        <w:rPr>
          <w:bCs/>
        </w:rPr>
        <w:t>identify</w:t>
      </w:r>
      <w:r w:rsidR="00D11AB5">
        <w:rPr>
          <w:bCs/>
        </w:rPr>
        <w:t xml:space="preserve"> </w:t>
      </w:r>
      <w:r>
        <w:rPr>
          <w:bCs/>
        </w:rPr>
        <w:t>basic faults in an</w:t>
      </w:r>
      <w:r w:rsidR="00D11AB5">
        <w:rPr>
          <w:bCs/>
        </w:rPr>
        <w:t xml:space="preserve"> HVAC system</w:t>
      </w:r>
      <w:r>
        <w:rPr>
          <w:bCs/>
        </w:rPr>
        <w:t>,</w:t>
      </w:r>
      <w:r w:rsidR="00D11AB5">
        <w:rPr>
          <w:bCs/>
        </w:rPr>
        <w:t xml:space="preserve"> </w:t>
      </w:r>
      <w:r>
        <w:rPr>
          <w:bCs/>
        </w:rPr>
        <w:t xml:space="preserve">such as </w:t>
      </w:r>
      <w:r w:rsidR="00D11AB5">
        <w:rPr>
          <w:bCs/>
        </w:rPr>
        <w:t xml:space="preserve">undersized filtration, air distribution problems, and </w:t>
      </w:r>
      <w:r>
        <w:t>whether</w:t>
      </w:r>
      <w:r w:rsidR="00D11AB5">
        <w:t xml:space="preserve"> the</w:t>
      </w:r>
      <w:r w:rsidR="00D11AB5">
        <w:rPr>
          <w:bCs/>
        </w:rPr>
        <w:t xml:space="preserve"> original installation</w:t>
      </w:r>
      <w:r w:rsidR="00D11AB5">
        <w:t xml:space="preserve"> was improperly </w:t>
      </w:r>
      <w:r>
        <w:t>performed</w:t>
      </w:r>
      <w:r w:rsidR="00D11AB5">
        <w:t xml:space="preserve"> or incomplete</w:t>
      </w:r>
      <w:r w:rsidR="00D11AB5">
        <w:rPr>
          <w:bCs/>
        </w:rPr>
        <w:t>.</w:t>
      </w:r>
    </w:p>
    <w:p w:rsidR="00D11AB5" w:rsidP="00D11AB5" w:rsidRDefault="005400C9" w14:paraId="39E1D534" w14:textId="711426D0">
      <w:pPr>
        <w:pStyle w:val="ListParagraph"/>
        <w:numPr>
          <w:ilvl w:val="0"/>
          <w:numId w:val="6"/>
        </w:numPr>
        <w:rPr>
          <w:bCs/>
        </w:rPr>
      </w:pPr>
      <w:r>
        <w:t>Familiar with</w:t>
      </w:r>
      <w:r w:rsidR="00D11AB5">
        <w:rPr>
          <w:bCs/>
        </w:rPr>
        <w:t xml:space="preserve"> duct leakage impacts, particle bypass</w:t>
      </w:r>
      <w:r>
        <w:rPr>
          <w:bCs/>
        </w:rPr>
        <w:t>,</w:t>
      </w:r>
      <w:r w:rsidR="00D11AB5">
        <w:rPr>
          <w:bCs/>
        </w:rPr>
        <w:t xml:space="preserve"> and infiltration issues.</w:t>
      </w:r>
    </w:p>
    <w:p w:rsidR="499D653B" w:rsidRDefault="00F701D8" w14:paraId="6A1CD0E3" w14:textId="62129F87">
      <w:r w:rsidRPr="000F4A4E">
        <w:rPr>
          <w:bCs/>
          <w:u w:val="single"/>
        </w:rPr>
        <w:t xml:space="preserve">Building </w:t>
      </w:r>
      <w:r w:rsidRPr="499D653B" w:rsidR="499D653B">
        <w:rPr>
          <w:u w:val="single"/>
        </w:rPr>
        <w:t>Assessment:</w:t>
      </w:r>
    </w:p>
    <w:p w:rsidR="00F701D8" w:rsidP="00F701D8" w:rsidRDefault="00F701D8" w14:paraId="1BD629FF" w14:textId="2126019F">
      <w:pPr>
        <w:rPr>
          <w:bCs/>
        </w:rPr>
      </w:pPr>
      <w:r>
        <w:rPr>
          <w:bCs/>
        </w:rPr>
        <w:t xml:space="preserve">The </w:t>
      </w:r>
      <w:r>
        <w:t>assessment begins with a</w:t>
      </w:r>
      <w:r w:rsidR="00294A31">
        <w:t xml:space="preserve"> survey of the</w:t>
      </w:r>
      <w:r>
        <w:t xml:space="preserve"> </w:t>
      </w:r>
      <w:r>
        <w:rPr>
          <w:bCs/>
        </w:rPr>
        <w:t>building</w:t>
      </w:r>
      <w:r w:rsidR="00294A31">
        <w:rPr>
          <w:bCs/>
        </w:rPr>
        <w:t>’s history</w:t>
      </w:r>
      <w:r>
        <w:rPr>
          <w:bCs/>
        </w:rPr>
        <w:t xml:space="preserve"> to </w:t>
      </w:r>
      <w:r>
        <w:t>see if</w:t>
      </w:r>
      <w:r>
        <w:rPr>
          <w:bCs/>
        </w:rPr>
        <w:t xml:space="preserve"> </w:t>
      </w:r>
      <w:r w:rsidR="00294A31">
        <w:rPr>
          <w:bCs/>
        </w:rPr>
        <w:t xml:space="preserve">the HVAC system has been affected by </w:t>
      </w:r>
      <w:r>
        <w:rPr>
          <w:bCs/>
        </w:rPr>
        <w:t>any of the following</w:t>
      </w:r>
      <w:r>
        <w:t>:</w:t>
      </w:r>
    </w:p>
    <w:p w:rsidR="00F701D8" w:rsidP="00F701D8" w:rsidRDefault="00294A31" w14:paraId="33BCE0C9" w14:textId="0A0EE1DE">
      <w:pPr>
        <w:pStyle w:val="ListParagraph"/>
        <w:numPr>
          <w:ilvl w:val="0"/>
          <w:numId w:val="7"/>
        </w:numPr>
        <w:rPr>
          <w:bCs/>
        </w:rPr>
      </w:pPr>
      <w:r>
        <w:rPr>
          <w:bCs/>
        </w:rPr>
        <w:t>P</w:t>
      </w:r>
      <w:r w:rsidR="008D4CA7">
        <w:rPr>
          <w:bCs/>
        </w:rPr>
        <w:t>articulate</w:t>
      </w:r>
      <w:r>
        <w:rPr>
          <w:bCs/>
        </w:rPr>
        <w:t xml:space="preserve"> buildup</w:t>
      </w:r>
      <w:r w:rsidR="008D4CA7">
        <w:t xml:space="preserve"> (e.g., dust, mold, etc.)</w:t>
      </w:r>
    </w:p>
    <w:p w:rsidR="008D4CA7" w:rsidP="00F701D8" w:rsidRDefault="00294A31" w14:paraId="51FD62A0" w14:textId="5CD7F53E">
      <w:pPr>
        <w:pStyle w:val="ListParagraph"/>
        <w:numPr>
          <w:ilvl w:val="0"/>
          <w:numId w:val="7"/>
        </w:numPr>
        <w:rPr>
          <w:bCs/>
        </w:rPr>
      </w:pPr>
      <w:r>
        <w:rPr>
          <w:bCs/>
        </w:rPr>
        <w:t>D</w:t>
      </w:r>
      <w:r w:rsidR="008D4CA7">
        <w:rPr>
          <w:bCs/>
        </w:rPr>
        <w:t>amage by fire, smoke, or water</w:t>
      </w:r>
    </w:p>
    <w:p w:rsidR="008D4CA7" w:rsidP="00F701D8" w:rsidRDefault="00294A31" w14:paraId="6719864A" w14:textId="7E016891">
      <w:pPr>
        <w:pStyle w:val="ListParagraph"/>
        <w:numPr>
          <w:ilvl w:val="0"/>
          <w:numId w:val="7"/>
        </w:numPr>
        <w:rPr>
          <w:bCs/>
        </w:rPr>
      </w:pPr>
      <w:r>
        <w:rPr>
          <w:bCs/>
        </w:rPr>
        <w:t>Unusual o</w:t>
      </w:r>
      <w:r w:rsidDel="003806F6" w:rsidR="008D4CA7">
        <w:rPr>
          <w:bCs/>
        </w:rPr>
        <w:t>dor</w:t>
      </w:r>
      <w:r>
        <w:rPr>
          <w:bCs/>
        </w:rPr>
        <w:t>s</w:t>
      </w:r>
    </w:p>
    <w:p w:rsidR="008D4CA7" w:rsidP="00F701D8" w:rsidRDefault="00294A31" w14:paraId="4CD3F495" w14:textId="3CD25464">
      <w:pPr>
        <w:pStyle w:val="ListParagraph"/>
        <w:numPr>
          <w:ilvl w:val="0"/>
          <w:numId w:val="7"/>
        </w:numPr>
        <w:rPr>
          <w:bCs/>
        </w:rPr>
      </w:pPr>
      <w:r>
        <w:t>P</w:t>
      </w:r>
      <w:r w:rsidR="008D4CA7">
        <w:t>est</w:t>
      </w:r>
      <w:r>
        <w:t xml:space="preserve"> infestation</w:t>
      </w:r>
      <w:r w:rsidR="008D4CA7">
        <w:t xml:space="preserve"> (e.g., </w:t>
      </w:r>
      <w:r w:rsidR="008D4CA7">
        <w:rPr>
          <w:bCs/>
        </w:rPr>
        <w:t>birds, rodents, insects, etc</w:t>
      </w:r>
      <w:r w:rsidR="008D4CA7">
        <w:t>.)</w:t>
      </w:r>
    </w:p>
    <w:p w:rsidR="000F4A4E" w:rsidP="000F4A4E" w:rsidRDefault="009D113D" w14:paraId="14D78627" w14:textId="6F6B05CE">
      <w:pPr>
        <w:rPr>
          <w:bCs/>
        </w:rPr>
      </w:pPr>
      <w:r>
        <w:t>Next, the HVAC system is physically assessed</w:t>
      </w:r>
      <w:r w:rsidR="00E739D6">
        <w:t xml:space="preserve">. </w:t>
      </w:r>
      <w:r w:rsidR="00E739D6">
        <w:rPr>
          <w:bCs/>
        </w:rPr>
        <w:t xml:space="preserve">This </w:t>
      </w:r>
      <w:r w:rsidR="00E739D6">
        <w:t xml:space="preserve">assessment </w:t>
      </w:r>
      <w:r w:rsidR="00E739D6">
        <w:rPr>
          <w:bCs/>
        </w:rPr>
        <w:t xml:space="preserve">includes </w:t>
      </w:r>
      <w:r w:rsidR="00E739D6">
        <w:t xml:space="preserve">observations for </w:t>
      </w:r>
      <w:r w:rsidR="00E739D6">
        <w:rPr>
          <w:bCs/>
        </w:rPr>
        <w:t xml:space="preserve">both the cleanliness of the HVAC system and the material integrity of </w:t>
      </w:r>
      <w:r w:rsidR="00E739D6">
        <w:t>system’s</w:t>
      </w:r>
      <w:r w:rsidR="00E739D6">
        <w:rPr>
          <w:bCs/>
        </w:rPr>
        <w:t xml:space="preserve"> components. </w:t>
      </w:r>
      <w:r w:rsidR="00E739D6">
        <w:t>These observations include:</w:t>
      </w:r>
    </w:p>
    <w:p w:rsidR="499D653B" w:rsidP="499D653B" w:rsidRDefault="499D653B" w14:paraId="0902ABEE" w14:textId="2BC2FF68">
      <w:pPr>
        <w:pStyle w:val="ListParagraph"/>
        <w:numPr>
          <w:ilvl w:val="0"/>
          <w:numId w:val="8"/>
        </w:numPr>
        <w:rPr>
          <w:rFonts w:asciiTheme="minorHAnsi" w:hAnsiTheme="minorHAnsi" w:eastAsiaTheme="minorEastAsia" w:cstheme="minorBidi"/>
        </w:rPr>
      </w:pPr>
      <w:r>
        <w:t>All of the components of the HVAC system, including, but not limited to</w:t>
      </w:r>
      <w:r w:rsidR="005E1F93">
        <w:t>,</w:t>
      </w:r>
      <w:r>
        <w:t xml:space="preserve"> </w:t>
      </w:r>
      <w:r w:rsidR="00E739D6">
        <w:t>the duct system, filter cabinets, supply and return plenums, dehumidifiers, humidifiers, Energy Recovery Ventilators (ERVs), fresh air ducts, air handlers, furnaces, coils, and condensate drains.</w:t>
      </w:r>
    </w:p>
    <w:p w:rsidR="00E739D6" w:rsidP="499D653B" w:rsidRDefault="00E739D6" w14:paraId="00A27507" w14:textId="36B0774B">
      <w:pPr>
        <w:pStyle w:val="ListParagraph"/>
        <w:numPr>
          <w:ilvl w:val="1"/>
          <w:numId w:val="8"/>
        </w:numPr>
        <w:rPr>
          <w:rFonts w:asciiTheme="minorHAnsi" w:hAnsiTheme="minorHAnsi" w:eastAsiaTheme="minorEastAsia" w:cstheme="minorBidi"/>
        </w:rPr>
      </w:pPr>
      <w:r>
        <w:t>For internal inspection, check for rust, corrosion, obstructions, biofilm, air leakage, particulate buildup, material integrity, moisture condition, and drainage.</w:t>
      </w:r>
    </w:p>
    <w:p w:rsidR="00E739D6" w:rsidP="499D653B" w:rsidRDefault="00E739D6" w14:paraId="6420F9D0" w14:textId="72CCFD6A">
      <w:pPr>
        <w:pStyle w:val="ListParagraph"/>
        <w:numPr>
          <w:ilvl w:val="1"/>
          <w:numId w:val="8"/>
        </w:numPr>
        <w:rPr>
          <w:bCs/>
        </w:rPr>
      </w:pPr>
      <w:r>
        <w:t>For external inspection, check for corr</w:t>
      </w:r>
      <w:r w:rsidR="00354EED">
        <w:t>osion, biofilm, air leakage, material integrity, location</w:t>
      </w:r>
      <w:r w:rsidR="005E1F93">
        <w:t>,</w:t>
      </w:r>
      <w:r w:rsidR="00354EED">
        <w:t xml:space="preserve"> and condition.</w:t>
      </w:r>
    </w:p>
    <w:p w:rsidR="002820F9" w:rsidP="00E739D6" w:rsidRDefault="002820F9" w14:paraId="12A947F6" w14:textId="10608EBC">
      <w:pPr>
        <w:pStyle w:val="ListParagraph"/>
        <w:numPr>
          <w:ilvl w:val="0"/>
          <w:numId w:val="8"/>
        </w:numPr>
        <w:rPr>
          <w:bCs/>
        </w:rPr>
      </w:pPr>
      <w:r>
        <w:t>Any condensate drains, ensuring that the</w:t>
      </w:r>
      <w:r w:rsidR="0001454E">
        <w:t xml:space="preserve">y </w:t>
      </w:r>
      <w:r>
        <w:t>are functioning properly.</w:t>
      </w:r>
    </w:p>
    <w:p w:rsidR="002820F9" w:rsidP="499D653B" w:rsidRDefault="0001454E" w14:paraId="5FD6FF4A" w14:textId="67C43BC2">
      <w:pPr>
        <w:pStyle w:val="ListParagraph"/>
        <w:numPr>
          <w:ilvl w:val="0"/>
          <w:numId w:val="8"/>
        </w:numPr>
        <w:rPr>
          <w:rFonts w:asciiTheme="minorHAnsi" w:hAnsiTheme="minorHAnsi" w:eastAsiaTheme="minorEastAsia" w:cstheme="minorBidi"/>
        </w:rPr>
      </w:pPr>
      <w:r>
        <w:t>The impact</w:t>
      </w:r>
      <w:r w:rsidR="002820F9">
        <w:t xml:space="preserve"> of the HVAC unit’s mechanical room</w:t>
      </w:r>
      <w:r>
        <w:t xml:space="preserve"> condition</w:t>
      </w:r>
      <w:r w:rsidRPr="0001454E">
        <w:t xml:space="preserve"> </w:t>
      </w:r>
      <w:r>
        <w:t>on system cleanliness and air quality</w:t>
      </w:r>
      <w:r w:rsidR="002820F9">
        <w:t>.</w:t>
      </w:r>
    </w:p>
    <w:p w:rsidR="00CB46D8" w:rsidP="00CB46D8" w:rsidRDefault="00CB46D8" w14:paraId="3D2E1102" w14:textId="6E356235">
      <w:pPr>
        <w:rPr>
          <w:bCs/>
        </w:rPr>
      </w:pPr>
      <w:r>
        <w:t>After the information from</w:t>
      </w:r>
      <w:r>
        <w:rPr>
          <w:bCs/>
        </w:rPr>
        <w:t xml:space="preserve"> the building survey and </w:t>
      </w:r>
      <w:r>
        <w:t xml:space="preserve">physical observations has been collected and </w:t>
      </w:r>
      <w:r>
        <w:rPr>
          <w:bCs/>
        </w:rPr>
        <w:t>documented</w:t>
      </w:r>
      <w:r>
        <w:t>, it is</w:t>
      </w:r>
      <w:r>
        <w:rPr>
          <w:bCs/>
        </w:rPr>
        <w:t xml:space="preserve"> evaluated to assess the condition of the HVAC system. </w:t>
      </w:r>
      <w:r>
        <w:t>From this assessment</w:t>
      </w:r>
      <w:r w:rsidR="0001454E">
        <w:t>,</w:t>
      </w:r>
      <w:r>
        <w:t xml:space="preserve"> the scope of work for the components that need to be addressed is defined and a recommendation is made as to whether these components should be cleaned or replaced. If it is decided to clean these components, a recommendation for cleaning techniques is also made.</w:t>
      </w:r>
    </w:p>
    <w:p w:rsidR="499D653B" w:rsidRDefault="499D653B" w14:paraId="22A6C2C5" w14:textId="391B4A3A">
      <w:r w:rsidRPr="499D653B">
        <w:rPr>
          <w:u w:val="single"/>
        </w:rPr>
        <w:t>HVAC Cleaning:</w:t>
      </w:r>
    </w:p>
    <w:p w:rsidR="009B442D" w:rsidP="00B32ACA" w:rsidRDefault="00710AF5" w14:paraId="3F2C29F0" w14:textId="0216D020">
      <w:pPr>
        <w:rPr>
          <w:bCs/>
        </w:rPr>
      </w:pPr>
      <w:r>
        <w:rPr>
          <w:bCs/>
        </w:rPr>
        <w:t xml:space="preserve">With </w:t>
      </w:r>
      <w:r w:rsidR="00E91CA0">
        <w:rPr>
          <w:bCs/>
        </w:rPr>
        <w:t xml:space="preserve">the preliminary </w:t>
      </w:r>
      <w:r w:rsidR="00E91CA0">
        <w:t>assessment</w:t>
      </w:r>
      <w:r w:rsidR="00E91CA0">
        <w:rPr>
          <w:bCs/>
        </w:rPr>
        <w:t xml:space="preserve"> complete, </w:t>
      </w:r>
      <w:r w:rsidR="00E91CA0">
        <w:t xml:space="preserve">if it is recommended to do so, </w:t>
      </w:r>
      <w:r w:rsidR="00B32ACA">
        <w:rPr>
          <w:bCs/>
        </w:rPr>
        <w:t xml:space="preserve">the cleaning and restoration of the HVAC system can begin. </w:t>
      </w:r>
      <w:r w:rsidR="00F66F34">
        <w:rPr>
          <w:bCs/>
        </w:rPr>
        <w:t>At all times, the HVAC contractor shall use proper administrative controls, engineering controls, and provide personal protection equipment (PPE)</w:t>
      </w:r>
      <w:r w:rsidR="009F7CC2">
        <w:rPr>
          <w:bCs/>
        </w:rPr>
        <w:t xml:space="preserve"> required to safely perform all tasks.</w:t>
      </w:r>
    </w:p>
    <w:p w:rsidR="007969A7" w:rsidP="00B32ACA" w:rsidRDefault="009A4137" w14:paraId="04C13D3C" w14:textId="51F0557C">
      <w:pPr>
        <w:rPr>
          <w:bCs/>
        </w:rPr>
      </w:pPr>
      <w:r>
        <w:rPr>
          <w:bCs/>
        </w:rPr>
        <w:lastRenderedPageBreak/>
        <w:t>Cleaning</w:t>
      </w:r>
      <w:r w:rsidR="007969A7">
        <w:rPr>
          <w:bCs/>
        </w:rPr>
        <w:t xml:space="preserve"> particulate</w:t>
      </w:r>
      <w:r>
        <w:rPr>
          <w:bCs/>
        </w:rPr>
        <w:t>s</w:t>
      </w:r>
      <w:r w:rsidR="007969A7">
        <w:rPr>
          <w:bCs/>
        </w:rPr>
        <w:t xml:space="preserve"> from</w:t>
      </w:r>
      <w:r>
        <w:rPr>
          <w:bCs/>
        </w:rPr>
        <w:t xml:space="preserve"> an</w:t>
      </w:r>
      <w:r w:rsidR="007969A7">
        <w:rPr>
          <w:bCs/>
        </w:rPr>
        <w:t xml:space="preserve"> HVAC system</w:t>
      </w:r>
      <w:r>
        <w:rPr>
          <w:bCs/>
        </w:rPr>
        <w:t xml:space="preserve"> requires</w:t>
      </w:r>
      <w:r w:rsidR="007969A7">
        <w:rPr>
          <w:bCs/>
        </w:rPr>
        <w:t xml:space="preserve"> </w:t>
      </w:r>
      <w:r>
        <w:rPr>
          <w:bCs/>
        </w:rPr>
        <w:t>the following procedures</w:t>
      </w:r>
      <w:r w:rsidR="007969A7">
        <w:rPr>
          <w:bCs/>
        </w:rPr>
        <w:t>:</w:t>
      </w:r>
    </w:p>
    <w:p w:rsidR="007969A7" w:rsidP="007969A7" w:rsidRDefault="007969A7" w14:paraId="29B39957" w14:textId="32A87A10">
      <w:pPr>
        <w:pStyle w:val="ListParagraph"/>
        <w:numPr>
          <w:ilvl w:val="0"/>
          <w:numId w:val="13"/>
        </w:numPr>
        <w:rPr>
          <w:bCs/>
        </w:rPr>
      </w:pPr>
      <w:r>
        <w:rPr>
          <w:bCs/>
        </w:rPr>
        <w:t xml:space="preserve">The </w:t>
      </w:r>
      <w:r w:rsidR="005F22DC">
        <w:rPr>
          <w:bCs/>
        </w:rPr>
        <w:t xml:space="preserve">components of the </w:t>
      </w:r>
      <w:r>
        <w:rPr>
          <w:bCs/>
        </w:rPr>
        <w:t xml:space="preserve">HVAC system </w:t>
      </w:r>
      <w:r>
        <w:t>must</w:t>
      </w:r>
      <w:r>
        <w:rPr>
          <w:bCs/>
        </w:rPr>
        <w:t xml:space="preserve"> be </w:t>
      </w:r>
      <w:r w:rsidR="0030351F">
        <w:rPr>
          <w:bCs/>
        </w:rPr>
        <w:t xml:space="preserve">isolated from the </w:t>
      </w:r>
      <w:r w:rsidR="0030351F">
        <w:t xml:space="preserve">rest of the indoor </w:t>
      </w:r>
      <w:r w:rsidR="0030351F">
        <w:rPr>
          <w:bCs/>
        </w:rPr>
        <w:t xml:space="preserve">environment before </w:t>
      </w:r>
      <w:r w:rsidR="0030351F">
        <w:t>any contamination can be removed. This</w:t>
      </w:r>
      <w:r w:rsidR="0030351F">
        <w:rPr>
          <w:bCs/>
        </w:rPr>
        <w:t xml:space="preserve"> </w:t>
      </w:r>
      <w:r w:rsidR="0080329F">
        <w:rPr>
          <w:bCs/>
        </w:rPr>
        <w:t xml:space="preserve">process </w:t>
      </w:r>
      <w:r w:rsidR="0030351F">
        <w:t>use</w:t>
      </w:r>
      <w:r w:rsidR="005F22DC">
        <w:t>s</w:t>
      </w:r>
      <w:r w:rsidR="0030351F">
        <w:rPr>
          <w:bCs/>
        </w:rPr>
        <w:t xml:space="preserve"> negative depressurization techniques</w:t>
      </w:r>
      <w:r w:rsidR="005F22DC">
        <w:rPr>
          <w:bCs/>
        </w:rPr>
        <w:t xml:space="preserve"> with</w:t>
      </w:r>
      <w:r w:rsidR="006B4B03">
        <w:rPr>
          <w:bCs/>
        </w:rPr>
        <w:t xml:space="preserve"> pressure differentials</w:t>
      </w:r>
      <w:r w:rsidR="006B4B03">
        <w:t xml:space="preserve"> that do not adversely affect the indoor environment or cause hazardous condition</w:t>
      </w:r>
      <w:r w:rsidR="005F22DC">
        <w:t>s</w:t>
      </w:r>
      <w:r w:rsidR="006B4B03">
        <w:t xml:space="preserve"> </w:t>
      </w:r>
      <w:r w:rsidR="005F22DC">
        <w:rPr>
          <w:bCs/>
        </w:rPr>
        <w:t xml:space="preserve">(0.01-0.02 </w:t>
      </w:r>
      <w:r w:rsidR="005F22DC">
        <w:t>inches of water gauge [</w:t>
      </w:r>
      <w:r w:rsidR="005F22DC">
        <w:rPr>
          <w:bCs/>
        </w:rPr>
        <w:t>in. wg</w:t>
      </w:r>
      <w:r w:rsidR="005F22DC">
        <w:t>.])</w:t>
      </w:r>
      <w:r w:rsidR="006B4B03">
        <w:rPr>
          <w:bCs/>
        </w:rPr>
        <w:t xml:space="preserve"> </w:t>
      </w:r>
      <w:r w:rsidR="006B4B03">
        <w:t xml:space="preserve">to </w:t>
      </w:r>
      <w:r w:rsidR="006B4B03">
        <w:rPr>
          <w:bCs/>
        </w:rPr>
        <w:t>prevent</w:t>
      </w:r>
      <w:r w:rsidR="005F22DC">
        <w:rPr>
          <w:bCs/>
        </w:rPr>
        <w:t xml:space="preserve"> the</w:t>
      </w:r>
      <w:r w:rsidR="006B4B03">
        <w:rPr>
          <w:bCs/>
        </w:rPr>
        <w:t xml:space="preserve"> release of particles, gases, or vapors into </w:t>
      </w:r>
      <w:r w:rsidR="005F22DC">
        <w:rPr>
          <w:bCs/>
        </w:rPr>
        <w:t xml:space="preserve">the </w:t>
      </w:r>
      <w:r w:rsidR="006B4B03">
        <w:rPr>
          <w:bCs/>
        </w:rPr>
        <w:t xml:space="preserve">occupied space. </w:t>
      </w:r>
      <w:r w:rsidR="00112E1F">
        <w:rPr>
          <w:bCs/>
        </w:rPr>
        <w:t xml:space="preserve">Any exhaust from cleaning equipment inside the building </w:t>
      </w:r>
      <w:r w:rsidR="00112E1F">
        <w:t>must use a</w:t>
      </w:r>
      <w:r w:rsidR="00112E1F">
        <w:rPr>
          <w:bCs/>
        </w:rPr>
        <w:t xml:space="preserve"> HEPA</w:t>
      </w:r>
      <w:r w:rsidR="00112E1F">
        <w:t xml:space="preserve"> filter</w:t>
      </w:r>
      <w:r w:rsidR="00112E1F">
        <w:rPr>
          <w:bCs/>
        </w:rPr>
        <w:t xml:space="preserve"> that removes</w:t>
      </w:r>
      <w:r w:rsidR="00112E1F">
        <w:t xml:space="preserve"> hazardous </w:t>
      </w:r>
      <w:r w:rsidR="00112E1F">
        <w:rPr>
          <w:bCs/>
        </w:rPr>
        <w:t>gases</w:t>
      </w:r>
      <w:r w:rsidR="00D01286">
        <w:rPr>
          <w:bCs/>
        </w:rPr>
        <w:t xml:space="preserve"> from the air, and exhaust from outside must be prevented from reentering the building, </w:t>
      </w:r>
      <w:r w:rsidR="006B4B03">
        <w:t xml:space="preserve">making sure to avoid openings such as air </w:t>
      </w:r>
      <w:r w:rsidR="006B4B03">
        <w:rPr>
          <w:bCs/>
        </w:rPr>
        <w:t xml:space="preserve">intakes or other </w:t>
      </w:r>
      <w:r w:rsidR="006B4B03">
        <w:t xml:space="preserve">building </w:t>
      </w:r>
      <w:r w:rsidR="006B4B03">
        <w:rPr>
          <w:bCs/>
        </w:rPr>
        <w:t>entrances.</w:t>
      </w:r>
    </w:p>
    <w:p w:rsidRPr="009F562A" w:rsidR="00C367A2" w:rsidP="009F562A" w:rsidRDefault="00586DE4" w14:paraId="7C00D34E" w14:textId="26559C0E">
      <w:pPr>
        <w:pStyle w:val="ListParagraph"/>
        <w:numPr>
          <w:ilvl w:val="0"/>
          <w:numId w:val="13"/>
        </w:numPr>
        <w:rPr>
          <w:bCs/>
        </w:rPr>
      </w:pPr>
      <w:r>
        <w:rPr>
          <w:bCs/>
        </w:rPr>
        <w:t xml:space="preserve">Buildup of particles </w:t>
      </w:r>
      <w:r>
        <w:t>should</w:t>
      </w:r>
      <w:r w:rsidR="00340AFB">
        <w:t xml:space="preserve"> </w:t>
      </w:r>
      <w:r w:rsidR="00340AFB">
        <w:rPr>
          <w:bCs/>
        </w:rPr>
        <w:t>be</w:t>
      </w:r>
      <w:r w:rsidR="000A6099">
        <w:rPr>
          <w:bCs/>
        </w:rPr>
        <w:t xml:space="preserve"> safely dislodged and</w:t>
      </w:r>
      <w:r w:rsidR="00340AFB">
        <w:rPr>
          <w:bCs/>
        </w:rPr>
        <w:t xml:space="preserve"> </w:t>
      </w:r>
      <w:r>
        <w:rPr>
          <w:bCs/>
        </w:rPr>
        <w:t>removed</w:t>
      </w:r>
      <w:r w:rsidR="00340AFB">
        <w:rPr>
          <w:bCs/>
        </w:rPr>
        <w:t xml:space="preserve"> </w:t>
      </w:r>
      <w:r>
        <w:rPr>
          <w:bCs/>
        </w:rPr>
        <w:t>without</w:t>
      </w:r>
      <w:r w:rsidR="00340AFB">
        <w:rPr>
          <w:bCs/>
        </w:rPr>
        <w:t xml:space="preserve"> damag</w:t>
      </w:r>
      <w:r>
        <w:rPr>
          <w:bCs/>
        </w:rPr>
        <w:t>ing</w:t>
      </w:r>
      <w:r w:rsidR="00340AFB">
        <w:rPr>
          <w:bCs/>
        </w:rPr>
        <w:t xml:space="preserve"> </w:t>
      </w:r>
      <w:r w:rsidR="00340AFB">
        <w:t>components</w:t>
      </w:r>
      <w:r w:rsidR="00340AFB">
        <w:rPr>
          <w:bCs/>
        </w:rPr>
        <w:t xml:space="preserve"> </w:t>
      </w:r>
      <w:r>
        <w:rPr>
          <w:bCs/>
        </w:rPr>
        <w:t xml:space="preserve">of the </w:t>
      </w:r>
      <w:r w:rsidR="000A6099">
        <w:rPr>
          <w:bCs/>
        </w:rPr>
        <w:t xml:space="preserve">HVAC </w:t>
      </w:r>
      <w:r>
        <w:rPr>
          <w:bCs/>
        </w:rPr>
        <w:t>system while cleaning</w:t>
      </w:r>
      <w:r w:rsidR="00340AFB">
        <w:rPr>
          <w:bCs/>
        </w:rPr>
        <w:t>.</w:t>
      </w:r>
      <w:r w:rsidR="000A6099">
        <w:rPr>
          <w:bCs/>
        </w:rPr>
        <w:t xml:space="preserve"> </w:t>
      </w:r>
      <w:r w:rsidR="009F562A">
        <w:rPr>
          <w:bCs/>
        </w:rPr>
        <w:t xml:space="preserve">Methods and tools used for cleaning the buildup can be changed based upon the size, type, and consistency of the particulates </w:t>
      </w:r>
      <w:r w:rsidR="009F562A">
        <w:t>(e.g., dry, wet, oily, etc.).</w:t>
      </w:r>
    </w:p>
    <w:p w:rsidR="00C367A2" w:rsidP="007969A7" w:rsidRDefault="00C367A2" w14:paraId="7F2DD337" w14:textId="62A82E51">
      <w:pPr>
        <w:pStyle w:val="ListParagraph"/>
        <w:numPr>
          <w:ilvl w:val="0"/>
          <w:numId w:val="13"/>
        </w:numPr>
        <w:rPr>
          <w:bCs/>
        </w:rPr>
      </w:pPr>
      <w:r>
        <w:t xml:space="preserve">Contaminants </w:t>
      </w:r>
      <w:r w:rsidR="00852A01">
        <w:t>need to</w:t>
      </w:r>
      <w:r>
        <w:rPr>
          <w:bCs/>
        </w:rPr>
        <w:t xml:space="preserve"> be </w:t>
      </w:r>
      <w:r w:rsidR="009F562A">
        <w:t xml:space="preserve">physically </w:t>
      </w:r>
      <w:r>
        <w:t>removed from</w:t>
      </w:r>
      <w:r>
        <w:rPr>
          <w:bCs/>
        </w:rPr>
        <w:t xml:space="preserve"> HVAC </w:t>
      </w:r>
      <w:r>
        <w:t>components.</w:t>
      </w:r>
      <w:r>
        <w:rPr>
          <w:bCs/>
        </w:rPr>
        <w:t xml:space="preserve"> </w:t>
      </w:r>
      <w:r w:rsidR="00852A01">
        <w:rPr>
          <w:bCs/>
        </w:rPr>
        <w:t>Resurfacing, antimicrobial, ultraviolet light, or other sanitizing methods cannot be used as a substitute for the physical removal of contaminants</w:t>
      </w:r>
      <w:r>
        <w:rPr>
          <w:bCs/>
        </w:rPr>
        <w:t>.</w:t>
      </w:r>
    </w:p>
    <w:p w:rsidR="00CD47BC" w:rsidP="00CF7E52" w:rsidRDefault="00CD47BC" w14:paraId="6F0357F8" w14:textId="4940FD66">
      <w:pPr>
        <w:rPr>
          <w:bCs/>
        </w:rPr>
      </w:pPr>
      <w:r>
        <w:rPr>
          <w:bCs/>
        </w:rPr>
        <w:t>All</w:t>
      </w:r>
      <w:r w:rsidR="009C2B79">
        <w:rPr>
          <w:bCs/>
        </w:rPr>
        <w:t xml:space="preserve"> use of</w:t>
      </w:r>
      <w:r>
        <w:rPr>
          <w:bCs/>
        </w:rPr>
        <w:t xml:space="preserve"> cleaning equipment </w:t>
      </w:r>
      <w:r>
        <w:t>must follow</w:t>
      </w:r>
      <w:r>
        <w:rPr>
          <w:bCs/>
        </w:rPr>
        <w:t xml:space="preserve"> the manufacturer’s guidelines for the cleaning </w:t>
      </w:r>
      <w:r w:rsidR="009C2B79">
        <w:rPr>
          <w:bCs/>
        </w:rPr>
        <w:t xml:space="preserve">taking place, and </w:t>
      </w:r>
      <w:r w:rsidR="009C2B79">
        <w:t xml:space="preserve">all </w:t>
      </w:r>
      <w:r>
        <w:t>tools must</w:t>
      </w:r>
      <w:r>
        <w:rPr>
          <w:bCs/>
        </w:rPr>
        <w:t xml:space="preserve"> be clean</w:t>
      </w:r>
      <w:r w:rsidR="009C2B79">
        <w:rPr>
          <w:bCs/>
        </w:rPr>
        <w:t>ed</w:t>
      </w:r>
      <w:r>
        <w:rPr>
          <w:bCs/>
        </w:rPr>
        <w:t xml:space="preserve"> before </w:t>
      </w:r>
      <w:r w:rsidR="009C2B79">
        <w:rPr>
          <w:bCs/>
        </w:rPr>
        <w:t>use</w:t>
      </w:r>
      <w:r>
        <w:rPr>
          <w:bCs/>
        </w:rPr>
        <w:t>.</w:t>
      </w:r>
      <w:r w:rsidR="00155B4F">
        <w:rPr>
          <w:bCs/>
        </w:rPr>
        <w:t xml:space="preserve"> Any occupied areas must be protected from cleaning activities through the use of HEPA filters, particulate collectors, and </w:t>
      </w:r>
      <w:r w:rsidRPr="00CF7E52" w:rsidR="00155B4F">
        <w:rPr>
          <w:bCs/>
        </w:rPr>
        <w:t>temporary plastic walls</w:t>
      </w:r>
      <w:r w:rsidR="00155B4F">
        <w:rPr>
          <w:bCs/>
        </w:rPr>
        <w:t xml:space="preserve"> or</w:t>
      </w:r>
      <w:r w:rsidRPr="00CF7E52" w:rsidR="00155B4F">
        <w:rPr>
          <w:bCs/>
        </w:rPr>
        <w:t xml:space="preserve"> sheet</w:t>
      </w:r>
      <w:r w:rsidR="00155B4F">
        <w:rPr>
          <w:bCs/>
        </w:rPr>
        <w:t>s. Environments that are contaminated from cleaning activities must be isolated from occupied areas through continuous negative pressure conditions.</w:t>
      </w:r>
    </w:p>
    <w:p w:rsidR="00C30A0C" w:rsidP="00C30A0C" w:rsidRDefault="00ED3D85" w14:paraId="065BDAD9" w14:textId="2255EC63">
      <w:pPr>
        <w:rPr>
          <w:bCs/>
        </w:rPr>
      </w:pPr>
      <w:r>
        <w:rPr>
          <w:bCs/>
        </w:rPr>
        <w:t>The HVAC system should be cleaned in the order of its airflow, starting with the return air intakes, then the air handling unit, supply trunk line, branch runs, and finally the discharge points. Following this order of cleaning can help to reduce the chance for recontamination of the system. Further protection of the system is offered by</w:t>
      </w:r>
      <w:r w:rsidR="00476665">
        <w:rPr>
          <w:bCs/>
        </w:rPr>
        <w:t xml:space="preserve"> putting</w:t>
      </w:r>
      <w:r>
        <w:rPr>
          <w:bCs/>
        </w:rPr>
        <w:t xml:space="preserve"> </w:t>
      </w:r>
      <w:r w:rsidRPr="00ED3D85" w:rsidR="00476665">
        <w:rPr>
          <w:bCs/>
        </w:rPr>
        <w:t>air filters within the duct</w:t>
      </w:r>
      <w:r w:rsidR="00476665">
        <w:rPr>
          <w:bCs/>
        </w:rPr>
        <w:t xml:space="preserve">s, and </w:t>
      </w:r>
      <w:r>
        <w:rPr>
          <w:bCs/>
        </w:rPr>
        <w:t>t</w:t>
      </w:r>
      <w:r w:rsidRPr="00ED3D85">
        <w:rPr>
          <w:bCs/>
        </w:rPr>
        <w:t xml:space="preserve">emporarily isolating the cleaned sections </w:t>
      </w:r>
      <w:r w:rsidR="00476665">
        <w:rPr>
          <w:bCs/>
        </w:rPr>
        <w:t xml:space="preserve">and </w:t>
      </w:r>
      <w:r w:rsidRPr="00A95B59" w:rsidR="00476665">
        <w:rPr>
          <w:bCs/>
        </w:rPr>
        <w:t>electrical circuitry of the system</w:t>
      </w:r>
      <w:r w:rsidR="00476665">
        <w:rPr>
          <w:bCs/>
        </w:rPr>
        <w:t xml:space="preserve">. Once cleaning activities are completed, the used temporary air filters should be tightly sealed in plastic bags and disposed of </w:t>
      </w:r>
      <w:r w:rsidR="00476665">
        <w:t>following</w:t>
      </w:r>
      <w:r w:rsidRPr="00C30A0C" w:rsidR="00476665">
        <w:rPr>
          <w:bCs/>
        </w:rPr>
        <w:t xml:space="preserve"> Federal, State, and local regulations.</w:t>
      </w:r>
    </w:p>
    <w:p w:rsidR="0060272F" w:rsidP="00C30A0C" w:rsidRDefault="00476665" w14:paraId="4582164B" w14:textId="73439583">
      <w:pPr>
        <w:rPr>
          <w:bCs/>
        </w:rPr>
      </w:pPr>
      <w:r>
        <w:rPr>
          <w:bCs/>
        </w:rPr>
        <w:t>Specific steps for the c</w:t>
      </w:r>
      <w:r w:rsidR="000F24A8">
        <w:rPr>
          <w:bCs/>
        </w:rPr>
        <w:t xml:space="preserve">leaning of HVAC system components and subsystems, along with </w:t>
      </w:r>
      <w:r w:rsidR="000F24A8">
        <w:t>d</w:t>
      </w:r>
      <w:r w:rsidR="0060272F">
        <w:t>uct</w:t>
      </w:r>
      <w:r w:rsidR="0060272F">
        <w:rPr>
          <w:bCs/>
        </w:rPr>
        <w:t xml:space="preserve"> service openings and closures</w:t>
      </w:r>
      <w:r w:rsidR="0060272F">
        <w:t>,</w:t>
      </w:r>
      <w:r w:rsidR="0060272F">
        <w:rPr>
          <w:bCs/>
        </w:rPr>
        <w:t xml:space="preserve"> </w:t>
      </w:r>
      <w:r>
        <w:rPr>
          <w:bCs/>
        </w:rPr>
        <w:t>is</w:t>
      </w:r>
      <w:r w:rsidR="0060272F">
        <w:rPr>
          <w:bCs/>
        </w:rPr>
        <w:t xml:space="preserve"> detailed in Level 3 of this training module.</w:t>
      </w:r>
    </w:p>
    <w:p w:rsidR="000A35AE" w:rsidP="00C30A0C" w:rsidRDefault="000A35AE" w14:paraId="1B5F34DE" w14:textId="63C2D6EE">
      <w:pPr>
        <w:rPr>
          <w:bCs/>
        </w:rPr>
      </w:pPr>
      <w:r>
        <w:rPr>
          <w:bCs/>
          <w:u w:val="single"/>
        </w:rPr>
        <w:t>Post Cleaning Verification:</w:t>
      </w:r>
    </w:p>
    <w:p w:rsidR="000A35AE" w:rsidP="00553499" w:rsidRDefault="000A35AE" w14:paraId="73D16CCB" w14:textId="7AAAA5C9">
      <w:pPr>
        <w:rPr>
          <w:bCs/>
        </w:rPr>
      </w:pPr>
      <w:r>
        <w:t xml:space="preserve">After the </w:t>
      </w:r>
      <w:r>
        <w:rPr>
          <w:bCs/>
        </w:rPr>
        <w:t xml:space="preserve">cleaning </w:t>
      </w:r>
      <w:r w:rsidR="00D9574A">
        <w:t>activities are</w:t>
      </w:r>
      <w:r>
        <w:t xml:space="preserve"> </w:t>
      </w:r>
      <w:r w:rsidR="00D9574A">
        <w:t>completed</w:t>
      </w:r>
      <w:r>
        <w:t xml:space="preserve">, the </w:t>
      </w:r>
      <w:r w:rsidRPr="000A35AE">
        <w:rPr>
          <w:bCs/>
        </w:rPr>
        <w:t xml:space="preserve">HVAC system </w:t>
      </w:r>
      <w:r>
        <w:t xml:space="preserve">is </w:t>
      </w:r>
      <w:r w:rsidR="00D9574A">
        <w:t>checked</w:t>
      </w:r>
      <w:r>
        <w:t xml:space="preserve"> once more for </w:t>
      </w:r>
      <w:r w:rsidRPr="000A35AE">
        <w:rPr>
          <w:bCs/>
        </w:rPr>
        <w:t>cleanliness</w:t>
      </w:r>
      <w:r w:rsidR="00D9574A">
        <w:t xml:space="preserve"> </w:t>
      </w:r>
      <w:r w:rsidRPr="000A35AE">
        <w:rPr>
          <w:bCs/>
        </w:rPr>
        <w:t xml:space="preserve">before any surface treatments </w:t>
      </w:r>
      <w:r>
        <w:t>are applied</w:t>
      </w:r>
      <w:r w:rsidRPr="000A35AE">
        <w:rPr>
          <w:bCs/>
        </w:rPr>
        <w:t xml:space="preserve"> to the ventilation system</w:t>
      </w:r>
      <w:r>
        <w:t>, if applicable.</w:t>
      </w:r>
      <w:r w:rsidRPr="000A35AE">
        <w:rPr>
          <w:bCs/>
        </w:rPr>
        <w:t xml:space="preserve"> HVAC components </w:t>
      </w:r>
      <w:r>
        <w:t>are</w:t>
      </w:r>
      <w:r w:rsidRPr="000A35AE">
        <w:rPr>
          <w:bCs/>
        </w:rPr>
        <w:t xml:space="preserve"> evaluated by the </w:t>
      </w:r>
      <w:r>
        <w:t>homeowner’s</w:t>
      </w:r>
      <w:r w:rsidRPr="000A35AE">
        <w:rPr>
          <w:bCs/>
        </w:rPr>
        <w:t xml:space="preserve"> representative for visible cleanliness via direct visual</w:t>
      </w:r>
      <w:r>
        <w:rPr>
          <w:bCs/>
        </w:rPr>
        <w:t xml:space="preserve"> </w:t>
      </w:r>
      <w:r w:rsidRPr="000A35AE">
        <w:rPr>
          <w:bCs/>
        </w:rPr>
        <w:t xml:space="preserve">inspection, or with a visual inspection system (i.e., mirrors, </w:t>
      </w:r>
      <w:r>
        <w:t>bor</w:t>
      </w:r>
      <w:r w:rsidR="00C80EAE">
        <w:t>e</w:t>
      </w:r>
      <w:r>
        <w:t>scope</w:t>
      </w:r>
      <w:r w:rsidR="005E1F93">
        <w:t>,</w:t>
      </w:r>
      <w:r w:rsidRPr="000A35AE">
        <w:rPr>
          <w:bCs/>
        </w:rPr>
        <w:t xml:space="preserve"> and cameras). The</w:t>
      </w:r>
      <w:r>
        <w:rPr>
          <w:bCs/>
        </w:rPr>
        <w:t xml:space="preserve"> </w:t>
      </w:r>
      <w:r>
        <w:t>homeowner</w:t>
      </w:r>
      <w:r w:rsidR="000A430F">
        <w:t xml:space="preserve"> or</w:t>
      </w:r>
      <w:r w:rsidRPr="000A35AE">
        <w:rPr>
          <w:bCs/>
        </w:rPr>
        <w:t xml:space="preserve"> representative may </w:t>
      </w:r>
      <w:r>
        <w:t xml:space="preserve">request </w:t>
      </w:r>
      <w:r w:rsidR="000A430F">
        <w:t>that the contractor</w:t>
      </w:r>
      <w:r w:rsidRPr="000A35AE">
        <w:rPr>
          <w:bCs/>
        </w:rPr>
        <w:t xml:space="preserve"> </w:t>
      </w:r>
      <w:r>
        <w:t>create</w:t>
      </w:r>
      <w:r>
        <w:rPr>
          <w:bCs/>
        </w:rPr>
        <w:t xml:space="preserve"> </w:t>
      </w:r>
      <w:r w:rsidRPr="000A35AE">
        <w:rPr>
          <w:bCs/>
        </w:rPr>
        <w:t xml:space="preserve">additional access openings into the </w:t>
      </w:r>
      <w:r w:rsidR="000A430F">
        <w:rPr>
          <w:bCs/>
        </w:rPr>
        <w:t>HVAC</w:t>
      </w:r>
      <w:r w:rsidRPr="000A35AE">
        <w:rPr>
          <w:bCs/>
        </w:rPr>
        <w:t xml:space="preserve"> system </w:t>
      </w:r>
      <w:r w:rsidR="000A430F">
        <w:t>to further check for cleanliness</w:t>
      </w:r>
      <w:r w:rsidRPr="000A35AE">
        <w:rPr>
          <w:bCs/>
        </w:rPr>
        <w:t>.</w:t>
      </w:r>
      <w:r w:rsidR="000A430F">
        <w:rPr>
          <w:bCs/>
        </w:rPr>
        <w:t xml:space="preserve"> </w:t>
      </w:r>
      <w:r w:rsidRPr="00553499" w:rsidR="00553499">
        <w:rPr>
          <w:bCs/>
        </w:rPr>
        <w:t xml:space="preserve">Contractors </w:t>
      </w:r>
      <w:r w:rsidR="00553499">
        <w:t>will</w:t>
      </w:r>
      <w:r w:rsidR="000A430F">
        <w:t xml:space="preserve"> </w:t>
      </w:r>
      <w:r w:rsidR="00553499">
        <w:t>conduct</w:t>
      </w:r>
      <w:r w:rsidRPr="00553499" w:rsidR="00553499">
        <w:rPr>
          <w:bCs/>
        </w:rPr>
        <w:t xml:space="preserve"> quality</w:t>
      </w:r>
      <w:r w:rsidR="00553499">
        <w:rPr>
          <w:bCs/>
        </w:rPr>
        <w:t xml:space="preserve"> </w:t>
      </w:r>
      <w:r w:rsidRPr="00553499" w:rsidR="00553499">
        <w:rPr>
          <w:bCs/>
        </w:rPr>
        <w:t xml:space="preserve">control </w:t>
      </w:r>
      <w:r w:rsidR="000A430F">
        <w:rPr>
          <w:bCs/>
        </w:rPr>
        <w:t xml:space="preserve">during </w:t>
      </w:r>
      <w:r w:rsidRPr="00553499" w:rsidR="00553499">
        <w:rPr>
          <w:bCs/>
        </w:rPr>
        <w:t xml:space="preserve">cleaning </w:t>
      </w:r>
      <w:r w:rsidR="00553499">
        <w:t>to ensure that they, as well as any</w:t>
      </w:r>
      <w:r w:rsidRPr="00553499" w:rsidR="00553499">
        <w:rPr>
          <w:bCs/>
        </w:rPr>
        <w:t xml:space="preserve"> subcontractors </w:t>
      </w:r>
      <w:r w:rsidR="00553499">
        <w:t>working</w:t>
      </w:r>
      <w:r w:rsidRPr="00553499" w:rsidR="00553499">
        <w:rPr>
          <w:bCs/>
        </w:rPr>
        <w:t xml:space="preserve"> under </w:t>
      </w:r>
      <w:r w:rsidR="00553499">
        <w:t xml:space="preserve">them, adhere to all applicable standards while conducting their work. Work done </w:t>
      </w:r>
      <w:r w:rsidR="000A430F">
        <w:t xml:space="preserve">by the contractor is </w:t>
      </w:r>
      <w:r w:rsidR="00553499">
        <w:t xml:space="preserve">according to ACCA Standard 6: HVAC Reconditioning for System Cleanliness and Indoor Air Quality </w:t>
      </w:r>
      <w:r w:rsidR="000A430F">
        <w:t>by</w:t>
      </w:r>
      <w:r w:rsidR="00553499">
        <w:t xml:space="preserve"> the following methods:</w:t>
      </w:r>
    </w:p>
    <w:p w:rsidR="00553499" w:rsidP="00601B18" w:rsidRDefault="000A430F" w14:paraId="589D6301" w14:textId="738D339E">
      <w:pPr>
        <w:pStyle w:val="ListParagraph"/>
        <w:numPr>
          <w:ilvl w:val="0"/>
          <w:numId w:val="16"/>
        </w:numPr>
        <w:rPr>
          <w:rFonts w:asciiTheme="minorHAnsi" w:hAnsiTheme="minorHAnsi" w:eastAsiaTheme="minorEastAsia" w:cstheme="minorBidi"/>
        </w:rPr>
      </w:pPr>
      <w:r>
        <w:rPr>
          <w:bCs/>
        </w:rPr>
        <w:lastRenderedPageBreak/>
        <w:t>A</w:t>
      </w:r>
      <w:r w:rsidRPr="00222CB9" w:rsidR="00222CB9">
        <w:rPr>
          <w:bCs/>
        </w:rPr>
        <w:t>ssess</w:t>
      </w:r>
      <w:r>
        <w:rPr>
          <w:bCs/>
        </w:rPr>
        <w:t>ment of</w:t>
      </w:r>
      <w:r w:rsidRPr="00222CB9" w:rsidR="00222CB9">
        <w:rPr>
          <w:bCs/>
        </w:rPr>
        <w:t xml:space="preserve"> cleanliness of the system </w:t>
      </w:r>
      <w:r w:rsidR="00222CB9">
        <w:t>through</w:t>
      </w:r>
      <w:r w:rsidRPr="00222CB9" w:rsidR="00222CB9">
        <w:rPr>
          <w:bCs/>
        </w:rPr>
        <w:t xml:space="preserve"> visual inspection, surface comparison testing, or the </w:t>
      </w:r>
      <w:r w:rsidR="00222CB9">
        <w:t>National Air Duct Cleaning Association (</w:t>
      </w:r>
      <w:r w:rsidRPr="00222CB9" w:rsidR="00222CB9">
        <w:rPr>
          <w:bCs/>
        </w:rPr>
        <w:t>NADCA</w:t>
      </w:r>
      <w:r w:rsidR="00222CB9">
        <w:t>)</w:t>
      </w:r>
      <w:r w:rsidRPr="00222CB9" w:rsidR="00222CB9">
        <w:rPr>
          <w:bCs/>
        </w:rPr>
        <w:t xml:space="preserve"> vacuum tes</w:t>
      </w:r>
      <w:r w:rsidR="00222CB9">
        <w:rPr>
          <w:bCs/>
        </w:rPr>
        <w:t xml:space="preserve">t </w:t>
      </w:r>
      <w:r>
        <w:rPr>
          <w:bCs/>
        </w:rPr>
        <w:t>from</w:t>
      </w:r>
      <w:r w:rsidRPr="00222CB9" w:rsidR="00222CB9">
        <w:rPr>
          <w:bCs/>
        </w:rPr>
        <w:t xml:space="preserve"> the ACR Standard</w:t>
      </w:r>
      <w:r w:rsidR="00222CB9">
        <w:t xml:space="preserve"> (link: </w:t>
      </w:r>
      <w:hyperlink r:id="rId13">
        <w:r w:rsidRPr="499D653B" w:rsidR="499D653B">
          <w:rPr>
            <w:rStyle w:val="Hyperlink"/>
          </w:rPr>
          <w:t>https://nadca.com/store/acr-nadca-standard-2021-edition</w:t>
        </w:r>
      </w:hyperlink>
      <w:r w:rsidR="499D653B">
        <w:t>)</w:t>
      </w:r>
      <w:r w:rsidR="00222CB9">
        <w:t>.</w:t>
      </w:r>
    </w:p>
    <w:p w:rsidRPr="000154DB" w:rsidR="00222CB9" w:rsidP="000154DB" w:rsidRDefault="0065577A" w14:paraId="30CC2077" w14:textId="0A05FBD5">
      <w:pPr>
        <w:pStyle w:val="ListParagraph"/>
        <w:numPr>
          <w:ilvl w:val="0"/>
          <w:numId w:val="16"/>
        </w:numPr>
        <w:rPr>
          <w:bCs/>
        </w:rPr>
      </w:pPr>
      <w:r>
        <w:rPr>
          <w:bCs/>
        </w:rPr>
        <w:t>Activation of t</w:t>
      </w:r>
      <w:r w:rsidRPr="000154DB" w:rsidR="000154DB">
        <w:rPr>
          <w:bCs/>
        </w:rPr>
        <w:t xml:space="preserve">he HVAC system </w:t>
      </w:r>
      <w:r>
        <w:rPr>
          <w:bCs/>
        </w:rPr>
        <w:t>will not begin until</w:t>
      </w:r>
      <w:r w:rsidRPr="000154DB" w:rsidR="000154DB">
        <w:rPr>
          <w:bCs/>
        </w:rPr>
        <w:t xml:space="preserve"> it </w:t>
      </w:r>
      <w:r>
        <w:rPr>
          <w:bCs/>
        </w:rPr>
        <w:t>is shown to have reached the</w:t>
      </w:r>
      <w:r w:rsidRPr="000154DB" w:rsidR="000154DB">
        <w:rPr>
          <w:bCs/>
        </w:rPr>
        <w:t xml:space="preserve"> cleanliness </w:t>
      </w:r>
      <w:r w:rsidR="000154DB">
        <w:t>target established during the preliminary assessment.</w:t>
      </w:r>
    </w:p>
    <w:p w:rsidR="00222CB9" w:rsidP="001C6B37" w:rsidRDefault="0065577A" w14:paraId="448FB72D" w14:textId="275E7CF6">
      <w:pPr>
        <w:pStyle w:val="ListParagraph"/>
        <w:numPr>
          <w:ilvl w:val="0"/>
          <w:numId w:val="16"/>
        </w:numPr>
        <w:rPr>
          <w:bCs/>
        </w:rPr>
      </w:pPr>
      <w:r>
        <w:rPr>
          <w:bCs/>
        </w:rPr>
        <w:t>R</w:t>
      </w:r>
      <w:r w:rsidRPr="001C6B37">
        <w:rPr>
          <w:bCs/>
        </w:rPr>
        <w:t>eview</w:t>
      </w:r>
      <w:r>
        <w:t xml:space="preserve"> and </w:t>
      </w:r>
      <w:r w:rsidRPr="001C6B37">
        <w:rPr>
          <w:bCs/>
        </w:rPr>
        <w:t xml:space="preserve">acceptance </w:t>
      </w:r>
      <w:r>
        <w:rPr>
          <w:bCs/>
        </w:rPr>
        <w:t xml:space="preserve">by </w:t>
      </w:r>
      <w:r w:rsidRPr="001C6B37">
        <w:rPr>
          <w:bCs/>
        </w:rPr>
        <w:t xml:space="preserve">the </w:t>
      </w:r>
      <w:r>
        <w:t>homeowner</w:t>
      </w:r>
      <w:r w:rsidRPr="001C6B37">
        <w:rPr>
          <w:bCs/>
        </w:rPr>
        <w:t xml:space="preserve"> or representative </w:t>
      </w:r>
      <w:r>
        <w:rPr>
          <w:bCs/>
        </w:rPr>
        <w:t xml:space="preserve">of </w:t>
      </w:r>
      <w:r w:rsidRPr="001C6B37" w:rsidR="001C6B37">
        <w:rPr>
          <w:bCs/>
        </w:rPr>
        <w:t xml:space="preserve">the pre- and post-cleaning </w:t>
      </w:r>
      <w:r>
        <w:rPr>
          <w:bCs/>
        </w:rPr>
        <w:t xml:space="preserve">records for </w:t>
      </w:r>
      <w:r w:rsidRPr="001C6B37" w:rsidR="001C6B37">
        <w:rPr>
          <w:bCs/>
        </w:rPr>
        <w:t>system operational</w:t>
      </w:r>
      <w:r w:rsidR="001C6B37">
        <w:rPr>
          <w:bCs/>
        </w:rPr>
        <w:t xml:space="preserve"> </w:t>
      </w:r>
      <w:r w:rsidRPr="001C6B37" w:rsidR="001C6B37">
        <w:rPr>
          <w:bCs/>
        </w:rPr>
        <w:t>measurements</w:t>
      </w:r>
      <w:r>
        <w:rPr>
          <w:bCs/>
        </w:rPr>
        <w:t>, which must be made available and stored on file</w:t>
      </w:r>
      <w:r w:rsidRPr="001C6B37" w:rsidR="001C6B37">
        <w:rPr>
          <w:bCs/>
        </w:rPr>
        <w:t>.</w:t>
      </w:r>
    </w:p>
    <w:p w:rsidR="00AF082E" w:rsidP="00AF082E" w:rsidRDefault="008903BC" w14:paraId="064B9186" w14:textId="3E4F66C7">
      <w:pPr>
        <w:rPr>
          <w:bCs/>
        </w:rPr>
      </w:pPr>
      <w:r>
        <w:rPr>
          <w:bCs/>
          <w:u w:val="single"/>
        </w:rPr>
        <w:t xml:space="preserve">Post-Cleaning </w:t>
      </w:r>
      <w:r w:rsidR="00C05ACB">
        <w:rPr>
          <w:bCs/>
          <w:u w:val="single"/>
        </w:rPr>
        <w:t>P</w:t>
      </w:r>
      <w:r>
        <w:rPr>
          <w:bCs/>
          <w:u w:val="single"/>
        </w:rPr>
        <w:t>roducts and Usage:</w:t>
      </w:r>
    </w:p>
    <w:p w:rsidR="499D653B" w:rsidP="499D653B" w:rsidRDefault="499D653B" w14:paraId="5C7CD926" w14:textId="55D2E518">
      <w:pPr>
        <w:rPr>
          <w:i/>
          <w:iCs/>
        </w:rPr>
      </w:pPr>
      <w:r w:rsidRPr="499D653B">
        <w:t>The following guidelines are for restoration products on HVAC components that that are used after the cleaning process has been done:</w:t>
      </w:r>
    </w:p>
    <w:p w:rsidRPr="00DB14CE" w:rsidR="00DB14CE" w:rsidP="499D653B" w:rsidRDefault="00DB14CE" w14:paraId="316B1B84" w14:textId="71021B94">
      <w:pPr>
        <w:rPr>
          <w:u w:val="single"/>
        </w:rPr>
      </w:pPr>
      <w:r w:rsidRPr="499D653B">
        <w:rPr>
          <w:u w:val="single"/>
        </w:rPr>
        <w:t xml:space="preserve">Resurfacing and Coating </w:t>
      </w:r>
      <w:r w:rsidR="00C05ACB">
        <w:rPr>
          <w:u w:val="single"/>
        </w:rPr>
        <w:t>P</w:t>
      </w:r>
      <w:r w:rsidRPr="499D653B">
        <w:rPr>
          <w:u w:val="single"/>
        </w:rPr>
        <w:t>roducts:</w:t>
      </w:r>
      <w:r w:rsidRPr="499D653B">
        <w:t xml:space="preserve"> </w:t>
      </w:r>
    </w:p>
    <w:p w:rsidRPr="00DB14CE" w:rsidR="00DB14CE" w:rsidP="00DB14CE" w:rsidRDefault="00DB14CE" w14:paraId="1F137113" w14:textId="252F22CA">
      <w:pPr>
        <w:rPr>
          <w:bCs/>
        </w:rPr>
      </w:pPr>
      <w:r>
        <w:t>Any resurfacing products used must</w:t>
      </w:r>
      <w:r w:rsidR="00426F66">
        <w:t xml:space="preserve"> follow</w:t>
      </w:r>
      <w:r w:rsidRPr="00426F66" w:rsidR="00426F66">
        <w:rPr>
          <w:bCs/>
        </w:rPr>
        <w:t xml:space="preserve"> </w:t>
      </w:r>
      <w:r w:rsidRPr="00DB14CE" w:rsidR="00426F66">
        <w:rPr>
          <w:bCs/>
        </w:rPr>
        <w:t>the manufacturer’s instructions</w:t>
      </w:r>
      <w:r w:rsidR="00426F66">
        <w:rPr>
          <w:bCs/>
        </w:rPr>
        <w:t xml:space="preserve"> and</w:t>
      </w:r>
      <w:r w:rsidRPr="00DB14CE">
        <w:rPr>
          <w:bCs/>
        </w:rPr>
        <w:t xml:space="preserve"> be specific </w:t>
      </w:r>
      <w:r w:rsidR="00426F66">
        <w:rPr>
          <w:bCs/>
        </w:rPr>
        <w:t>to</w:t>
      </w:r>
      <w:r w:rsidRPr="00DB14CE">
        <w:rPr>
          <w:bCs/>
        </w:rPr>
        <w:t xml:space="preserve"> the</w:t>
      </w:r>
      <w:r w:rsidR="00822D7A">
        <w:rPr>
          <w:bCs/>
        </w:rPr>
        <w:t xml:space="preserve"> </w:t>
      </w:r>
      <w:r w:rsidRPr="00DB14CE">
        <w:rPr>
          <w:bCs/>
        </w:rPr>
        <w:t xml:space="preserve">HVAC component </w:t>
      </w:r>
      <w:r>
        <w:t>that they will be used on</w:t>
      </w:r>
      <w:r w:rsidRPr="00DB14CE">
        <w:rPr>
          <w:bCs/>
        </w:rPr>
        <w:t>.</w:t>
      </w:r>
      <w:r>
        <w:t xml:space="preserve"> </w:t>
      </w:r>
      <w:r w:rsidRPr="00DB14CE">
        <w:rPr>
          <w:bCs/>
        </w:rPr>
        <w:t xml:space="preserve">All </w:t>
      </w:r>
      <w:r w:rsidR="00426F66">
        <w:rPr>
          <w:bCs/>
        </w:rPr>
        <w:t xml:space="preserve">of the </w:t>
      </w:r>
      <w:r w:rsidRPr="00DB14CE">
        <w:rPr>
          <w:bCs/>
        </w:rPr>
        <w:t xml:space="preserve">surfaces </w:t>
      </w:r>
      <w:r>
        <w:t xml:space="preserve">that will undergo resurfacing must have gone through the </w:t>
      </w:r>
      <w:r w:rsidRPr="00DB14CE">
        <w:rPr>
          <w:bCs/>
        </w:rPr>
        <w:t>post-cleaning</w:t>
      </w:r>
      <w:r w:rsidR="00822D7A">
        <w:rPr>
          <w:bCs/>
        </w:rPr>
        <w:t xml:space="preserve"> </w:t>
      </w:r>
      <w:r w:rsidRPr="00DB14CE">
        <w:rPr>
          <w:bCs/>
        </w:rPr>
        <w:t>verification</w:t>
      </w:r>
      <w:r>
        <w:t xml:space="preserve"> process described above</w:t>
      </w:r>
      <w:r w:rsidRPr="00DB14CE">
        <w:rPr>
          <w:bCs/>
        </w:rPr>
        <w:t xml:space="preserve"> before any resurfacing products are applied.</w:t>
      </w:r>
      <w:r>
        <w:t xml:space="preserve"> If the resurfacing product requires</w:t>
      </w:r>
      <w:r w:rsidRPr="00DB14CE">
        <w:rPr>
          <w:bCs/>
        </w:rPr>
        <w:t xml:space="preserve"> EPA registration</w:t>
      </w:r>
      <w:r>
        <w:t xml:space="preserve">, the contractor must ensure that that product is </w:t>
      </w:r>
      <w:r w:rsidRPr="00DB14CE">
        <w:rPr>
          <w:bCs/>
        </w:rPr>
        <w:t xml:space="preserve">applied in strict accordance with </w:t>
      </w:r>
      <w:r>
        <w:t>its</w:t>
      </w:r>
      <w:r w:rsidRPr="00DB14CE">
        <w:rPr>
          <w:bCs/>
        </w:rPr>
        <w:t xml:space="preserve"> instructions.</w:t>
      </w:r>
      <w:r w:rsidR="00822D7A">
        <w:t xml:space="preserve"> </w:t>
      </w:r>
      <w:r w:rsidR="00426F66">
        <w:t>T</w:t>
      </w:r>
      <w:r>
        <w:t>he HVAC system</w:t>
      </w:r>
      <w:r w:rsidR="00426F66">
        <w:t>, ductwork, and other subsystem components must be kept</w:t>
      </w:r>
      <w:r>
        <w:t xml:space="preserve"> </w:t>
      </w:r>
      <w:r w:rsidRPr="00DB14CE">
        <w:rPr>
          <w:bCs/>
        </w:rPr>
        <w:t>well</w:t>
      </w:r>
      <w:r>
        <w:t>-</w:t>
      </w:r>
      <w:r w:rsidRPr="00DB14CE">
        <w:rPr>
          <w:bCs/>
        </w:rPr>
        <w:t>ventilated when resurfacing</w:t>
      </w:r>
      <w:r w:rsidR="00426F66">
        <w:rPr>
          <w:bCs/>
        </w:rPr>
        <w:t xml:space="preserve"> and</w:t>
      </w:r>
      <w:r w:rsidRPr="00DB14CE">
        <w:rPr>
          <w:bCs/>
        </w:rPr>
        <w:t xml:space="preserve"> </w:t>
      </w:r>
      <w:r>
        <w:t xml:space="preserve">using </w:t>
      </w:r>
      <w:r w:rsidRPr="00DB14CE">
        <w:rPr>
          <w:bCs/>
        </w:rPr>
        <w:t xml:space="preserve">coating products. </w:t>
      </w:r>
      <w:r>
        <w:t>When</w:t>
      </w:r>
      <w:r w:rsidRPr="00DB14CE">
        <w:rPr>
          <w:bCs/>
        </w:rPr>
        <w:t xml:space="preserve"> applying coating</w:t>
      </w:r>
      <w:r w:rsidR="00822D7A">
        <w:rPr>
          <w:bCs/>
        </w:rPr>
        <w:t xml:space="preserve"> </w:t>
      </w:r>
      <w:r w:rsidRPr="00DB14CE">
        <w:rPr>
          <w:bCs/>
        </w:rPr>
        <w:t xml:space="preserve">products to fibrous glass insulated duct liner or duct board, </w:t>
      </w:r>
      <w:r w:rsidR="00426F66">
        <w:t>visually check</w:t>
      </w:r>
      <w:r w:rsidRPr="00DB14CE">
        <w:rPr>
          <w:bCs/>
        </w:rPr>
        <w:t xml:space="preserve"> if the fibrous glass </w:t>
      </w:r>
      <w:r>
        <w:t>can support</w:t>
      </w:r>
      <w:r w:rsidRPr="00DB14CE">
        <w:rPr>
          <w:bCs/>
        </w:rPr>
        <w:t xml:space="preserve"> the</w:t>
      </w:r>
      <w:r w:rsidR="00822D7A">
        <w:rPr>
          <w:bCs/>
        </w:rPr>
        <w:t xml:space="preserve"> </w:t>
      </w:r>
      <w:r w:rsidRPr="00DB14CE">
        <w:rPr>
          <w:bCs/>
        </w:rPr>
        <w:t>weight of the applied coating product.</w:t>
      </w:r>
    </w:p>
    <w:p w:rsidRPr="00DB14CE" w:rsidR="00DB14CE" w:rsidP="00DB14CE" w:rsidRDefault="00DB14CE" w14:paraId="47E5B181" w14:textId="18A2FCDE">
      <w:pPr>
        <w:rPr>
          <w:u w:val="single"/>
        </w:rPr>
      </w:pPr>
      <w:r w:rsidRPr="499D653B">
        <w:rPr>
          <w:u w:val="single"/>
        </w:rPr>
        <w:t xml:space="preserve">Closure </w:t>
      </w:r>
      <w:r w:rsidR="00C05ACB">
        <w:rPr>
          <w:u w:val="single"/>
        </w:rPr>
        <w:t>P</w:t>
      </w:r>
      <w:r w:rsidRPr="499D653B">
        <w:rPr>
          <w:u w:val="single"/>
        </w:rPr>
        <w:t>roducts:</w:t>
      </w:r>
    </w:p>
    <w:p w:rsidRPr="00B0304B" w:rsidR="00DB14CE" w:rsidP="499D653B" w:rsidRDefault="499D653B" w14:paraId="04E08ACE" w14:textId="0F22FBB8">
      <w:pPr>
        <w:rPr>
          <w:i/>
          <w:iCs/>
        </w:rPr>
      </w:pPr>
      <w:r w:rsidRPr="499D653B">
        <w:t>There are two main types of closure products used post-HVAC cleaning</w:t>
      </w:r>
      <w:r w:rsidR="00B0304B">
        <w:t xml:space="preserve"> for sealing duct joints and rigid fiberglass duct boards</w:t>
      </w:r>
      <w:r w:rsidRPr="499D653B">
        <w:t xml:space="preserve">: </w:t>
      </w:r>
      <w:r w:rsidR="005E1F93">
        <w:t>m</w:t>
      </w:r>
      <w:r w:rsidRPr="499D653B" w:rsidR="00DB14CE">
        <w:t>astics</w:t>
      </w:r>
      <w:r w:rsidRPr="499D653B">
        <w:t xml:space="preserve"> and tapes</w:t>
      </w:r>
      <w:r w:rsidR="00B0304B">
        <w:t>. M</w:t>
      </w:r>
      <w:r w:rsidRPr="00DB14CE" w:rsidR="00DB14CE">
        <w:rPr>
          <w:bCs/>
        </w:rPr>
        <w:t xml:space="preserve">astics </w:t>
      </w:r>
      <w:r w:rsidR="00DB14CE">
        <w:t>must</w:t>
      </w:r>
      <w:r w:rsidR="006676DB">
        <w:rPr>
          <w:bCs/>
        </w:rPr>
        <w:t xml:space="preserve"> </w:t>
      </w:r>
      <w:r w:rsidRPr="00DB14CE" w:rsidR="00DB14CE">
        <w:rPr>
          <w:bCs/>
        </w:rPr>
        <w:t xml:space="preserve">meet </w:t>
      </w:r>
      <w:r w:rsidR="00DB14CE">
        <w:t>Underwriters Laboratories, Inc. (</w:t>
      </w:r>
      <w:r w:rsidRPr="00DB14CE" w:rsidR="00DB14CE">
        <w:rPr>
          <w:bCs/>
        </w:rPr>
        <w:t>UL</w:t>
      </w:r>
      <w:r w:rsidR="00DB14CE">
        <w:t>)</w:t>
      </w:r>
      <w:r w:rsidRPr="00DB14CE" w:rsidR="00DB14CE">
        <w:rPr>
          <w:bCs/>
        </w:rPr>
        <w:t xml:space="preserve"> Standards 181A</w:t>
      </w:r>
      <w:r w:rsidR="00DB14CE">
        <w:t xml:space="preserve">-M (link: </w:t>
      </w:r>
      <w:hyperlink r:id="rId14">
        <w:r w:rsidRPr="499D653B">
          <w:rPr>
            <w:rStyle w:val="Hyperlink"/>
          </w:rPr>
          <w:t>https://standardscatalog.ul.com/ProductDetail.aspx?productId=UL181A</w:t>
        </w:r>
      </w:hyperlink>
      <w:r>
        <w:t xml:space="preserve">) </w:t>
      </w:r>
      <w:r w:rsidRPr="00DB14CE" w:rsidR="00DB14CE">
        <w:rPr>
          <w:bCs/>
        </w:rPr>
        <w:t xml:space="preserve">for fiberglass ducts, </w:t>
      </w:r>
      <w:r w:rsidR="00DB14CE">
        <w:t xml:space="preserve">181B-M (link: </w:t>
      </w:r>
      <w:hyperlink r:id="rId15">
        <w:r w:rsidRPr="499D653B">
          <w:rPr>
            <w:rStyle w:val="Hyperlink"/>
          </w:rPr>
          <w:t>https://standardscatalog.ul.com/ProductDetail.aspx?productId=UL181B</w:t>
        </w:r>
      </w:hyperlink>
      <w:r>
        <w:t>)</w:t>
      </w:r>
      <w:r w:rsidR="00DB14CE">
        <w:t xml:space="preserve"> for </w:t>
      </w:r>
      <w:r w:rsidRPr="00DB14CE" w:rsidR="00DB14CE">
        <w:rPr>
          <w:bCs/>
        </w:rPr>
        <w:t xml:space="preserve">flexible ducts, and either </w:t>
      </w:r>
      <w:r w:rsidR="00DB14CE">
        <w:t xml:space="preserve">UL 181A-M or UL 181B-M for </w:t>
      </w:r>
      <w:r w:rsidRPr="00DB14CE" w:rsidR="00DB14CE">
        <w:rPr>
          <w:bCs/>
        </w:rPr>
        <w:t>rigid metal ducts and components.</w:t>
      </w:r>
      <w:r w:rsidRPr="00B0304B" w:rsidR="00B0304B">
        <w:t xml:space="preserve"> T</w:t>
      </w:r>
      <w:r w:rsidRPr="00DB14CE" w:rsidR="00DB14CE">
        <w:rPr>
          <w:bCs/>
        </w:rPr>
        <w:t xml:space="preserve">apes </w:t>
      </w:r>
      <w:r w:rsidR="00DB14CE">
        <w:t>must</w:t>
      </w:r>
      <w:r w:rsidRPr="00DB14CE" w:rsidR="00DB14CE">
        <w:rPr>
          <w:bCs/>
        </w:rPr>
        <w:t xml:space="preserve"> meet UL Standards UL 181A-H for rigid fiberglass ducts</w:t>
      </w:r>
      <w:r w:rsidR="00DB14CE">
        <w:t>,</w:t>
      </w:r>
      <w:r w:rsidRPr="00DB14CE" w:rsidR="00DB14CE">
        <w:rPr>
          <w:bCs/>
        </w:rPr>
        <w:t xml:space="preserve"> UL </w:t>
      </w:r>
      <w:r w:rsidR="00DB14CE">
        <w:t>181A-P</w:t>
      </w:r>
      <w:r w:rsidR="006676DB">
        <w:rPr>
          <w:bCs/>
        </w:rPr>
        <w:t xml:space="preserve"> </w:t>
      </w:r>
      <w:r w:rsidRPr="00DB14CE" w:rsidR="00DB14CE">
        <w:rPr>
          <w:bCs/>
        </w:rPr>
        <w:t>for rigid fiberglass ducts</w:t>
      </w:r>
      <w:r w:rsidR="00DB14CE">
        <w:t>,</w:t>
      </w:r>
      <w:r w:rsidRPr="00DB14CE" w:rsidR="00DB14CE">
        <w:rPr>
          <w:bCs/>
        </w:rPr>
        <w:t xml:space="preserve"> UL 181B-FX for flexible ducts</w:t>
      </w:r>
      <w:r w:rsidR="00DB14CE">
        <w:t>,</w:t>
      </w:r>
      <w:r w:rsidRPr="00DB14CE" w:rsidR="00DB14CE">
        <w:rPr>
          <w:bCs/>
        </w:rPr>
        <w:t xml:space="preserve"> and either UL </w:t>
      </w:r>
      <w:r w:rsidR="00DB14CE">
        <w:t>181A-P</w:t>
      </w:r>
      <w:r w:rsidR="006676DB">
        <w:rPr>
          <w:bCs/>
        </w:rPr>
        <w:t xml:space="preserve"> </w:t>
      </w:r>
      <w:r w:rsidRPr="00DB14CE" w:rsidR="00DB14CE">
        <w:rPr>
          <w:bCs/>
        </w:rPr>
        <w:t>or UL 181B-FX for rigid metal ducts and components.</w:t>
      </w:r>
    </w:p>
    <w:p w:rsidR="008903BC" w:rsidP="499D653B" w:rsidRDefault="00DB14CE" w14:paraId="34B63ADD" w14:textId="5AC508F1">
      <w:pPr>
        <w:rPr>
          <w:u w:val="single"/>
        </w:rPr>
      </w:pPr>
      <w:r w:rsidRPr="499D653B">
        <w:rPr>
          <w:u w:val="single"/>
        </w:rPr>
        <w:t xml:space="preserve">Sanitizers, </w:t>
      </w:r>
      <w:r w:rsidR="00C05ACB">
        <w:rPr>
          <w:u w:val="single"/>
        </w:rPr>
        <w:t>D</w:t>
      </w:r>
      <w:r w:rsidRPr="499D653B">
        <w:rPr>
          <w:u w:val="single"/>
        </w:rPr>
        <w:t>isinfectants</w:t>
      </w:r>
      <w:r w:rsidRPr="499D653B" w:rsidR="008B77BE">
        <w:rPr>
          <w:u w:val="single"/>
        </w:rPr>
        <w:t>,</w:t>
      </w:r>
      <w:r w:rsidRPr="499D653B">
        <w:rPr>
          <w:u w:val="single"/>
        </w:rPr>
        <w:t xml:space="preserve"> and </w:t>
      </w:r>
      <w:r w:rsidR="00C05ACB">
        <w:rPr>
          <w:u w:val="single"/>
        </w:rPr>
        <w:t>O</w:t>
      </w:r>
      <w:r w:rsidRPr="499D653B">
        <w:rPr>
          <w:u w:val="single"/>
        </w:rPr>
        <w:t xml:space="preserve">ther </w:t>
      </w:r>
      <w:r w:rsidR="00C05ACB">
        <w:rPr>
          <w:u w:val="single"/>
        </w:rPr>
        <w:t>A</w:t>
      </w:r>
      <w:r w:rsidRPr="499D653B">
        <w:rPr>
          <w:u w:val="single"/>
        </w:rPr>
        <w:t xml:space="preserve">ntimicrobial </w:t>
      </w:r>
      <w:r w:rsidR="00C05ACB">
        <w:rPr>
          <w:u w:val="single"/>
        </w:rPr>
        <w:t>P</w:t>
      </w:r>
      <w:r w:rsidRPr="499D653B">
        <w:rPr>
          <w:u w:val="single"/>
        </w:rPr>
        <w:t>roducts:</w:t>
      </w:r>
      <w:r w:rsidRPr="00DB14CE">
        <w:rPr>
          <w:bCs/>
        </w:rPr>
        <w:t xml:space="preserve"> </w:t>
      </w:r>
    </w:p>
    <w:p w:rsidR="008903BC" w:rsidP="499D653B" w:rsidRDefault="00DB14CE" w14:paraId="31C7238C" w14:textId="3D5BDE26">
      <w:pPr>
        <w:rPr>
          <w:bCs/>
        </w:rPr>
      </w:pPr>
      <w:r>
        <w:t>To use cleaning products</w:t>
      </w:r>
      <w:r w:rsidR="00B0304B">
        <w:t>,</w:t>
      </w:r>
      <w:r>
        <w:t xml:space="preserve"> such as sanitizers, disinfectants, or other antimicrobial products, </w:t>
      </w:r>
      <w:r w:rsidR="00B0304B">
        <w:t xml:space="preserve">for a specific use, </w:t>
      </w:r>
      <w:r>
        <w:t>they</w:t>
      </w:r>
      <w:r w:rsidRPr="00DB14CE">
        <w:rPr>
          <w:bCs/>
        </w:rPr>
        <w:t xml:space="preserve"> must be registered by</w:t>
      </w:r>
      <w:r w:rsidR="00AF071B">
        <w:rPr>
          <w:bCs/>
        </w:rPr>
        <w:t xml:space="preserve"> </w:t>
      </w:r>
      <w:r>
        <w:t>the Environmental Protection Agency (</w:t>
      </w:r>
      <w:r w:rsidRPr="00DB14CE">
        <w:rPr>
          <w:bCs/>
        </w:rPr>
        <w:t>EPA</w:t>
      </w:r>
      <w:r>
        <w:t>)</w:t>
      </w:r>
      <w:r w:rsidRPr="00DB14CE">
        <w:rPr>
          <w:bCs/>
        </w:rPr>
        <w:t xml:space="preserve"> for that purpose.</w:t>
      </w:r>
      <w:r>
        <w:t xml:space="preserve"> Only </w:t>
      </w:r>
      <w:r w:rsidR="00B0304B">
        <w:rPr>
          <w:bCs/>
        </w:rPr>
        <w:t>a few</w:t>
      </w:r>
      <w:r w:rsidRPr="00DB14CE">
        <w:rPr>
          <w:bCs/>
        </w:rPr>
        <w:t xml:space="preserve"> antimicrobial products</w:t>
      </w:r>
      <w:r w:rsidRPr="00B0304B" w:rsidR="00B0304B">
        <w:rPr>
          <w:bCs/>
        </w:rPr>
        <w:t xml:space="preserve"> </w:t>
      </w:r>
      <w:r w:rsidRPr="00DB14CE" w:rsidR="00B0304B">
        <w:rPr>
          <w:bCs/>
        </w:rPr>
        <w:t xml:space="preserve">for use </w:t>
      </w:r>
      <w:r w:rsidR="00B0304B">
        <w:rPr>
          <w:bCs/>
        </w:rPr>
        <w:t>specific to</w:t>
      </w:r>
      <w:r w:rsidRPr="00DB14CE" w:rsidR="00B0304B">
        <w:rPr>
          <w:bCs/>
        </w:rPr>
        <w:t xml:space="preserve"> HVAC systems</w:t>
      </w:r>
      <w:r w:rsidRPr="00DB14CE">
        <w:rPr>
          <w:bCs/>
        </w:rPr>
        <w:t xml:space="preserve"> </w:t>
      </w:r>
      <w:r>
        <w:t xml:space="preserve">have been </w:t>
      </w:r>
      <w:r w:rsidR="00B0304B">
        <w:t>evaluated</w:t>
      </w:r>
      <w:r>
        <w:t xml:space="preserve"> by the EPA</w:t>
      </w:r>
      <w:r w:rsidRPr="00DB14CE">
        <w:rPr>
          <w:bCs/>
        </w:rPr>
        <w:t>.</w:t>
      </w:r>
      <w:r>
        <w:t xml:space="preserve"> </w:t>
      </w:r>
      <w:r w:rsidR="00B0304B">
        <w:t>T</w:t>
      </w:r>
      <w:r>
        <w:t xml:space="preserve">he </w:t>
      </w:r>
      <w:r w:rsidRPr="00DB14CE">
        <w:rPr>
          <w:bCs/>
        </w:rPr>
        <w:t>product</w:t>
      </w:r>
      <w:r w:rsidR="00AF071B">
        <w:rPr>
          <w:bCs/>
        </w:rPr>
        <w:t xml:space="preserve"> </w:t>
      </w:r>
      <w:r w:rsidRPr="00DB14CE">
        <w:rPr>
          <w:bCs/>
        </w:rPr>
        <w:t>manufacturer’s directions</w:t>
      </w:r>
      <w:r w:rsidR="00B0304B">
        <w:rPr>
          <w:bCs/>
        </w:rPr>
        <w:t xml:space="preserve"> must be followed </w:t>
      </w:r>
      <w:r>
        <w:t>for</w:t>
      </w:r>
      <w:r w:rsidRPr="00DB14CE">
        <w:rPr>
          <w:bCs/>
        </w:rPr>
        <w:t xml:space="preserve"> cleaning the system before</w:t>
      </w:r>
      <w:r w:rsidR="00AF071B">
        <w:rPr>
          <w:bCs/>
        </w:rPr>
        <w:t xml:space="preserve"> </w:t>
      </w:r>
      <w:r w:rsidRPr="00DB14CE">
        <w:rPr>
          <w:bCs/>
        </w:rPr>
        <w:t>application</w:t>
      </w:r>
      <w:r w:rsidR="00B0304B">
        <w:rPr>
          <w:bCs/>
        </w:rPr>
        <w:t xml:space="preserve"> by</w:t>
      </w:r>
      <w:r w:rsidRPr="00DB14CE">
        <w:rPr>
          <w:bCs/>
        </w:rPr>
        <w:t xml:space="preserve"> using the </w:t>
      </w:r>
      <w:r w:rsidR="00B0304B">
        <w:rPr>
          <w:bCs/>
        </w:rPr>
        <w:t>specified</w:t>
      </w:r>
      <w:r w:rsidRPr="00DB14CE">
        <w:rPr>
          <w:bCs/>
        </w:rPr>
        <w:t xml:space="preserve"> amount</w:t>
      </w:r>
      <w:r w:rsidR="00B0304B">
        <w:rPr>
          <w:bCs/>
        </w:rPr>
        <w:t xml:space="preserve">s, </w:t>
      </w:r>
      <w:r w:rsidRPr="00DB14CE">
        <w:rPr>
          <w:bCs/>
        </w:rPr>
        <w:t>method</w:t>
      </w:r>
      <w:r w:rsidR="00B0304B">
        <w:rPr>
          <w:bCs/>
        </w:rPr>
        <w:t>s</w:t>
      </w:r>
      <w:r w:rsidRPr="00DB14CE">
        <w:rPr>
          <w:bCs/>
        </w:rPr>
        <w:t>, and conditions</w:t>
      </w:r>
      <w:r>
        <w:t xml:space="preserve">. Read all </w:t>
      </w:r>
      <w:r w:rsidRPr="00DB14CE">
        <w:rPr>
          <w:bCs/>
        </w:rPr>
        <w:t>hazards and precautionary statements</w:t>
      </w:r>
      <w:r w:rsidR="00CF412A">
        <w:rPr>
          <w:bCs/>
        </w:rPr>
        <w:t>,</w:t>
      </w:r>
      <w:r w:rsidRPr="00DB14CE">
        <w:rPr>
          <w:bCs/>
        </w:rPr>
        <w:t xml:space="preserve"> and </w:t>
      </w:r>
      <w:r>
        <w:t>only use the product as</w:t>
      </w:r>
      <w:r w:rsidRPr="00DB14CE">
        <w:rPr>
          <w:bCs/>
        </w:rPr>
        <w:t xml:space="preserve"> according to its label.</w:t>
      </w:r>
      <w:r>
        <w:t xml:space="preserve"> </w:t>
      </w:r>
      <w:r w:rsidR="00B0304B">
        <w:t>W</w:t>
      </w:r>
      <w:r w:rsidR="00AF071B">
        <w:t xml:space="preserve">hen using antimicrobial products in </w:t>
      </w:r>
      <w:r w:rsidR="00716C42">
        <w:t xml:space="preserve">the </w:t>
      </w:r>
      <w:r w:rsidR="00AF071B">
        <w:t xml:space="preserve">HVAC system, have </w:t>
      </w:r>
      <w:r w:rsidRPr="00DB14CE">
        <w:rPr>
          <w:bCs/>
        </w:rPr>
        <w:t xml:space="preserve">all occupants </w:t>
      </w:r>
      <w:r w:rsidR="00716C42">
        <w:rPr>
          <w:bCs/>
        </w:rPr>
        <w:t>exit</w:t>
      </w:r>
      <w:r w:rsidRPr="00DB14CE">
        <w:rPr>
          <w:bCs/>
        </w:rPr>
        <w:t xml:space="preserve"> the </w:t>
      </w:r>
      <w:r w:rsidR="00716C42">
        <w:rPr>
          <w:bCs/>
        </w:rPr>
        <w:t xml:space="preserve">household </w:t>
      </w:r>
      <w:r w:rsidRPr="00DB14CE">
        <w:rPr>
          <w:bCs/>
        </w:rPr>
        <w:t>until</w:t>
      </w:r>
      <w:r w:rsidR="00716C42">
        <w:rPr>
          <w:bCs/>
        </w:rPr>
        <w:t xml:space="preserve"> the specified minimum duration has passed in accordance with the manufacturer’s instructions and labeling.</w:t>
      </w:r>
    </w:p>
    <w:p w:rsidR="00CB3029" w:rsidP="00DB14CE" w:rsidRDefault="00CB3029" w14:paraId="50955BD9" w14:textId="60B3EE89">
      <w:pPr>
        <w:rPr>
          <w:bCs/>
        </w:rPr>
      </w:pPr>
      <w:r>
        <w:rPr>
          <w:b/>
          <w:u w:val="single"/>
        </w:rPr>
        <w:t>Problem Set 2.2:</w:t>
      </w:r>
    </w:p>
    <w:p w:rsidR="61954775" w:rsidP="61954775" w:rsidRDefault="61954775" w14:paraId="2D0F303F" w14:textId="651ABFE6">
      <w:pPr>
        <w:pStyle w:val="ListParagraph"/>
        <w:numPr>
          <w:ilvl w:val="0"/>
          <w:numId w:val="22"/>
        </w:numPr>
        <w:rPr>
          <w:rFonts w:asciiTheme="minorHAnsi" w:hAnsiTheme="minorHAnsi" w:eastAsiaTheme="minorEastAsia" w:cstheme="minorBidi"/>
        </w:rPr>
      </w:pPr>
      <w:r w:rsidRPr="61954775">
        <w:t>What types of assessments are needed in order to determine whether an HVAC system’s components should be cleaned or replaced?</w:t>
      </w:r>
    </w:p>
    <w:p w:rsidR="61954775" w:rsidP="61954775" w:rsidRDefault="61954775" w14:paraId="36EBF7D0" w14:textId="1A91C40C">
      <w:pPr>
        <w:pStyle w:val="ListParagraph"/>
        <w:numPr>
          <w:ilvl w:val="0"/>
          <w:numId w:val="22"/>
        </w:numPr>
        <w:rPr>
          <w:rFonts w:asciiTheme="minorHAnsi" w:hAnsiTheme="minorHAnsi" w:eastAsiaTheme="minorEastAsia" w:cstheme="minorBidi"/>
        </w:rPr>
      </w:pPr>
      <w:r w:rsidRPr="61954775">
        <w:lastRenderedPageBreak/>
        <w:t>What are the four principles of particulate removal from HVAC systems?</w:t>
      </w:r>
    </w:p>
    <w:p w:rsidR="61954775" w:rsidP="61954775" w:rsidRDefault="61954775" w14:paraId="6A1664A0" w14:textId="2383564C">
      <w:pPr>
        <w:pStyle w:val="ListParagraph"/>
        <w:numPr>
          <w:ilvl w:val="0"/>
          <w:numId w:val="22"/>
        </w:numPr>
        <w:rPr>
          <w:rFonts w:asciiTheme="minorHAnsi" w:hAnsiTheme="minorHAnsi" w:eastAsiaTheme="minorEastAsia" w:cstheme="minorBidi"/>
        </w:rPr>
      </w:pPr>
      <w:r w:rsidRPr="61954775">
        <w:t>What are three precautionary measures to prevent cleaned HVAC surfaces from becoming re-contaminated during the cleaning process?</w:t>
      </w:r>
    </w:p>
    <w:p w:rsidR="61954775" w:rsidP="61954775" w:rsidRDefault="61954775" w14:paraId="6BDD900E" w14:textId="09204677">
      <w:pPr>
        <w:pStyle w:val="ListParagraph"/>
        <w:numPr>
          <w:ilvl w:val="0"/>
          <w:numId w:val="22"/>
        </w:numPr>
        <w:rPr>
          <w:rFonts w:asciiTheme="minorHAnsi" w:hAnsiTheme="minorHAnsi" w:eastAsiaTheme="minorEastAsia" w:cstheme="minorBidi"/>
        </w:rPr>
      </w:pPr>
      <w:r w:rsidRPr="61954775">
        <w:t>What are three quality control measures contractors can utilize to verify an HVAC system’s cleanliness after cleaning is done?</w:t>
      </w:r>
    </w:p>
    <w:p w:rsidR="002174AE" w:rsidP="002174AE" w:rsidRDefault="002174AE" w14:paraId="05F82D78" w14:textId="0253A7B4">
      <w:pPr>
        <w:rPr>
          <w:b/>
          <w:u w:val="single"/>
        </w:rPr>
      </w:pPr>
      <w:r>
        <w:rPr>
          <w:b/>
          <w:u w:val="single"/>
        </w:rPr>
        <w:t>Learning Objective 2.3:</w:t>
      </w:r>
    </w:p>
    <w:p w:rsidR="002174AE" w:rsidP="002174AE" w:rsidRDefault="002174AE" w14:paraId="1CF501B4" w14:textId="6D2E66CD">
      <w:pPr>
        <w:numPr>
          <w:ilvl w:val="0"/>
          <w:numId w:val="17"/>
        </w:numPr>
        <w:spacing w:line="252" w:lineRule="auto"/>
        <w:rPr/>
      </w:pPr>
      <w:r w:rsidRPr="53884B6A" w:rsidR="002174AE">
        <w:rPr>
          <w:color w:val="000000" w:themeColor="text1" w:themeTint="FF" w:themeShade="FF"/>
        </w:rPr>
        <w:t>Understand how a homeowner can perform preventative maintenance on a ductless air source heat pump.</w:t>
      </w:r>
    </w:p>
    <w:p w:rsidR="002174AE" w:rsidP="002174AE" w:rsidRDefault="002174AE" w14:paraId="7E4F1733" w14:textId="45246F9B">
      <w:pPr>
        <w:rPr>
          <w:b/>
          <w:u w:val="single"/>
        </w:rPr>
      </w:pPr>
      <w:r>
        <w:rPr>
          <w:b/>
          <w:u w:val="single"/>
        </w:rPr>
        <w:t>Lecture Notes 2.3:</w:t>
      </w:r>
    </w:p>
    <w:p w:rsidR="002174AE" w:rsidP="002174AE" w:rsidRDefault="002174AE" w14:paraId="3B3A044D" w14:textId="08398CE6">
      <w:r w:rsidR="002174AE">
        <w:rPr/>
        <w:t xml:space="preserve">Residential ductless heat pumps have both indoor and outdoor units that need to be regularly maintained. </w:t>
      </w:r>
      <w:r w:rsidR="006C4F1E">
        <w:rPr/>
        <w:t>The following maintenance steps are specific to a Daikin Ductless heat pump</w:t>
      </w:r>
      <w:r w:rsidR="00BA6C15">
        <w:rPr/>
        <w:t xml:space="preserve"> in the following video reference. The</w:t>
      </w:r>
      <w:r w:rsidR="00224298">
        <w:rPr/>
        <w:t>re are similarities to cleaning procedures for other units, but</w:t>
      </w:r>
      <w:r w:rsidR="00932429">
        <w:rPr/>
        <w:t xml:space="preserve"> </w:t>
      </w:r>
      <w:r w:rsidR="00AA0D52">
        <w:rPr/>
        <w:t xml:space="preserve">it is advised </w:t>
      </w:r>
      <w:r w:rsidR="00932429">
        <w:rPr/>
        <w:t xml:space="preserve">to consult </w:t>
      </w:r>
      <w:r w:rsidR="00E57B7D">
        <w:rPr/>
        <w:t>the</w:t>
      </w:r>
      <w:r w:rsidR="00932429">
        <w:rPr/>
        <w:t xml:space="preserve"> manual for </w:t>
      </w:r>
      <w:r w:rsidR="00224298">
        <w:rPr/>
        <w:t xml:space="preserve">the specific </w:t>
      </w:r>
      <w:r w:rsidR="00932429">
        <w:rPr/>
        <w:t xml:space="preserve">instructions </w:t>
      </w:r>
      <w:r w:rsidR="00224298">
        <w:rPr/>
        <w:t>for</w:t>
      </w:r>
      <w:r w:rsidR="00932429">
        <w:rPr/>
        <w:t xml:space="preserve"> the HVAC system </w:t>
      </w:r>
      <w:r w:rsidR="00E57B7D">
        <w:rPr/>
        <w:t>being worked on.</w:t>
      </w:r>
    </w:p>
    <w:p w:rsidR="006C4F1E" w:rsidP="002174AE" w:rsidRDefault="006C4F1E" w14:paraId="7EDC1DB4" w14:textId="5D6C6C0A">
      <w:r>
        <w:t xml:space="preserve">Source: Greenfoot Energy Solutions (8/17/2020): </w:t>
      </w:r>
      <w:hyperlink w:history="1" r:id="rId16">
        <w:r w:rsidRPr="003628AE">
          <w:rPr>
            <w:rStyle w:val="Hyperlink"/>
          </w:rPr>
          <w:t>https://www.youtube.com/watch?v=Dd1rWPgPZrY</w:t>
        </w:r>
      </w:hyperlink>
    </w:p>
    <w:p w:rsidR="002174AE" w:rsidP="002174AE" w:rsidRDefault="002174AE" w14:paraId="3BC3D2B8" w14:textId="77777777">
      <w:r>
        <w:rPr>
          <w:u w:val="single"/>
        </w:rPr>
        <w:t>Indoor Unit Maintenance:</w:t>
      </w:r>
    </w:p>
    <w:p w:rsidR="002174AE" w:rsidP="002174AE" w:rsidRDefault="002174AE" w14:paraId="6277A107" w14:textId="3A349BE0">
      <w:pPr>
        <w:pStyle w:val="ListParagraph"/>
        <w:numPr>
          <w:ilvl w:val="0"/>
          <w:numId w:val="18"/>
        </w:numPr>
        <w:spacing w:line="254" w:lineRule="auto"/>
      </w:pPr>
      <w:r>
        <w:t>Turn off the indoor unit and wait until it shuts down completely.</w:t>
      </w:r>
    </w:p>
    <w:p w:rsidR="499D653B" w:rsidP="499D653B" w:rsidRDefault="499D653B" w14:paraId="0CC9EAEB" w14:textId="176608EA">
      <w:pPr>
        <w:pStyle w:val="ListParagraph"/>
        <w:numPr>
          <w:ilvl w:val="0"/>
          <w:numId w:val="18"/>
        </w:numPr>
        <w:spacing w:line="254" w:lineRule="auto"/>
      </w:pPr>
      <w:r w:rsidRPr="499D653B">
        <w:t>Clean the exterior panels of the indoor unit by wiping the surface with a clean cloth.</w:t>
      </w:r>
    </w:p>
    <w:p w:rsidR="002174AE" w:rsidP="002174AE" w:rsidRDefault="002174AE" w14:paraId="22696EA0" w14:textId="77777777">
      <w:pPr>
        <w:pStyle w:val="ListParagraph"/>
        <w:numPr>
          <w:ilvl w:val="0"/>
          <w:numId w:val="18"/>
        </w:numPr>
        <w:spacing w:line="254" w:lineRule="auto"/>
      </w:pPr>
      <w:r>
        <w:t>Open up the indoor unit face following the directions, exposing the air intake screens and air filters.</w:t>
      </w:r>
    </w:p>
    <w:p w:rsidR="002174AE" w:rsidP="002174AE" w:rsidRDefault="002174AE" w14:paraId="41C5A4E0" w14:textId="7AA2C53C">
      <w:pPr>
        <w:pStyle w:val="ListParagraph"/>
        <w:numPr>
          <w:ilvl w:val="0"/>
          <w:numId w:val="18"/>
        </w:numPr>
        <w:spacing w:line="254" w:lineRule="auto"/>
      </w:pPr>
      <w:r>
        <w:t>Remove the air filters for cleaning. There are two types of air filters, large and small. The large filters should be cleaned every 2 weeks, and the small filters should be cleaned every 6 months and can last up to 3 years. There are two methods to clean the air filters:</w:t>
      </w:r>
    </w:p>
    <w:p w:rsidR="002174AE" w:rsidP="002174AE" w:rsidRDefault="002174AE" w14:paraId="5652FA6B" w14:textId="77777777">
      <w:pPr>
        <w:pStyle w:val="ListParagraph"/>
        <w:numPr>
          <w:ilvl w:val="1"/>
          <w:numId w:val="18"/>
        </w:numPr>
        <w:spacing w:line="254" w:lineRule="auto"/>
      </w:pPr>
      <w:r>
        <w:t>Use a vacuum to suck off dust and debris that has built up on the screen.</w:t>
      </w:r>
    </w:p>
    <w:p w:rsidR="00FF3475" w:rsidP="006A51E7" w:rsidRDefault="002174AE" w14:paraId="1F779F26" w14:textId="61ABCE26">
      <w:pPr>
        <w:pStyle w:val="ListParagraph"/>
        <w:numPr>
          <w:ilvl w:val="1"/>
          <w:numId w:val="18"/>
        </w:numPr>
        <w:spacing w:line="254" w:lineRule="auto"/>
      </w:pPr>
      <w:r>
        <w:t>Use some mild detergent, soak in lukewarm water, and gently wipe away the debris.</w:t>
      </w:r>
    </w:p>
    <w:p w:rsidR="002174AE" w:rsidP="002174AE" w:rsidRDefault="002174AE" w14:paraId="4ED9110E" w14:textId="77777777">
      <w:r>
        <w:rPr>
          <w:u w:val="single"/>
        </w:rPr>
        <w:t>Outdoor Unit Maintenance:</w:t>
      </w:r>
      <w:r>
        <w:t xml:space="preserve"> </w:t>
      </w:r>
    </w:p>
    <w:p w:rsidR="002174AE" w:rsidP="002174AE" w:rsidRDefault="002174AE" w14:paraId="787022B2" w14:textId="45D1463E">
      <w:r>
        <w:t xml:space="preserve">After installation, homeowner maintenance on the outdoor unit tends to be minimal.  </w:t>
      </w:r>
    </w:p>
    <w:p w:rsidR="002174AE" w:rsidP="002174AE" w:rsidRDefault="002174AE" w14:paraId="00EFF3FD" w14:textId="2B7EFE90">
      <w:pPr>
        <w:pStyle w:val="ListParagraph"/>
        <w:numPr>
          <w:ilvl w:val="0"/>
          <w:numId w:val="19"/>
        </w:numPr>
        <w:spacing w:line="254" w:lineRule="auto"/>
      </w:pPr>
      <w:r>
        <w:t xml:space="preserve">Make sure there is no obstruction by anything large </w:t>
      </w:r>
      <w:r w:rsidR="00EA13BE">
        <w:t xml:space="preserve">that may </w:t>
      </w:r>
      <w:r>
        <w:t>restrict airflow.</w:t>
      </w:r>
    </w:p>
    <w:p w:rsidR="002174AE" w:rsidP="002174AE" w:rsidRDefault="002174AE" w14:paraId="106FE4FD" w14:textId="77777777">
      <w:pPr>
        <w:pStyle w:val="ListParagraph"/>
        <w:numPr>
          <w:ilvl w:val="0"/>
          <w:numId w:val="19"/>
        </w:numPr>
        <w:spacing w:line="254" w:lineRule="auto"/>
      </w:pPr>
      <w:r>
        <w:t>Inspect the coils to see if there is any debris covering them.</w:t>
      </w:r>
    </w:p>
    <w:p w:rsidR="002174AE" w:rsidP="002174AE" w:rsidRDefault="002174AE" w14:paraId="2FB07A9B" w14:textId="51757A2B">
      <w:pPr>
        <w:pStyle w:val="ListParagraph"/>
        <w:numPr>
          <w:ilvl w:val="0"/>
          <w:numId w:val="19"/>
        </w:numPr>
        <w:spacing w:line="254" w:lineRule="auto"/>
      </w:pPr>
      <w:r>
        <w:t>Gently remove the debris, making sure not to damage the coils. (If the coils are continually obstructed with a lot of dirt or fine dust, it is recommended to call the service department for professional cleaning).</w:t>
      </w:r>
    </w:p>
    <w:p w:rsidR="002174AE" w:rsidP="002174AE" w:rsidRDefault="002174AE" w14:paraId="205C503C" w14:textId="7339B125">
      <w:pPr>
        <w:pStyle w:val="ListParagraph"/>
        <w:numPr>
          <w:ilvl w:val="0"/>
          <w:numId w:val="19"/>
        </w:numPr>
        <w:spacing w:line="254" w:lineRule="auto"/>
      </w:pPr>
      <w:r>
        <w:t>In the winter months, clear out any snow around the unit, and maintain a 3-4 foot perimeter of open space around the unit to ensure proper airflow.</w:t>
      </w:r>
    </w:p>
    <w:p w:rsidR="00210337" w:rsidP="002174AE" w:rsidRDefault="00210337" w14:paraId="074DC7CA" w14:textId="27DCAB47">
      <w:pPr>
        <w:pStyle w:val="ListParagraph"/>
        <w:numPr>
          <w:ilvl w:val="0"/>
          <w:numId w:val="19"/>
        </w:numPr>
        <w:spacing w:line="254" w:lineRule="auto"/>
      </w:pPr>
      <w:r>
        <w:t>Inspect the condensate drain to make sure it is not blocked, and that there is no buildup of water in the drain itself.</w:t>
      </w:r>
    </w:p>
    <w:p w:rsidR="00EF35CF" w:rsidP="002174AE" w:rsidRDefault="00BA6C15" w14:paraId="731EA591" w14:textId="5E547FD7">
      <w:r>
        <w:rPr>
          <w:b/>
          <w:bCs/>
          <w:u w:val="single"/>
        </w:rPr>
        <w:t>Problem Set 2.3:</w:t>
      </w:r>
    </w:p>
    <w:p w:rsidRPr="00BA6C15" w:rsidR="00BA6C15" w:rsidP="002174AE" w:rsidRDefault="001C36E1" w14:paraId="6AB945A7" w14:textId="67A96D7B">
      <w:r>
        <w:t>What are the preventative maintenance steps for heat pumps t</w:t>
      </w:r>
      <w:r w:rsidR="009916DD">
        <w:t>hat a homeowner can perform on their own?</w:t>
      </w:r>
    </w:p>
    <w:sectPr w:rsidRPr="00BA6C15" w:rsidR="00BA6C15">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05C20"/>
    <w:multiLevelType w:val="multilevel"/>
    <w:tmpl w:val="8CAE9740"/>
    <w:lvl w:ilvl="0">
      <w:start w:val="1"/>
      <w:numFmt w:val="bullet"/>
      <w:lvlText w:val="●"/>
      <w:lvlJc w:val="left"/>
      <w:pPr>
        <w:ind w:left="720" w:hanging="360"/>
      </w:pPr>
      <w:rPr>
        <w:rFonts w:ascii="Noto Sans Symbols" w:hAnsi="Noto Sans Symbols" w:eastAsia="Noto Sans Symbols" w:cs="Noto Sans Symbols"/>
        <w:sz w:val="18"/>
        <w:szCs w:val="18"/>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1" w15:restartNumberingAfterBreak="0">
    <w:nsid w:val="16FC74D6"/>
    <w:multiLevelType w:val="hybridMultilevel"/>
    <w:tmpl w:val="F9B05DE4"/>
    <w:lvl w:ilvl="0" w:tplc="5608C8D0">
      <w:start w:val="4"/>
      <w:numFmt w:val="decimal"/>
      <w:lvlText w:val="%1."/>
      <w:lvlJc w:val="left"/>
      <w:pPr>
        <w:ind w:left="720" w:hanging="360"/>
      </w:pPr>
    </w:lvl>
    <w:lvl w:ilvl="1" w:tplc="5EBA5DA0">
      <w:start w:val="1"/>
      <w:numFmt w:val="lowerLetter"/>
      <w:lvlText w:val="%2."/>
      <w:lvlJc w:val="left"/>
      <w:pPr>
        <w:ind w:left="1440" w:hanging="360"/>
      </w:pPr>
    </w:lvl>
    <w:lvl w:ilvl="2" w:tplc="1CAC5014">
      <w:start w:val="1"/>
      <w:numFmt w:val="lowerRoman"/>
      <w:lvlText w:val="%3."/>
      <w:lvlJc w:val="right"/>
      <w:pPr>
        <w:ind w:left="2160" w:hanging="180"/>
      </w:pPr>
    </w:lvl>
    <w:lvl w:ilvl="3" w:tplc="89283782">
      <w:start w:val="1"/>
      <w:numFmt w:val="decimal"/>
      <w:lvlText w:val="%4."/>
      <w:lvlJc w:val="left"/>
      <w:pPr>
        <w:ind w:left="2880" w:hanging="360"/>
      </w:pPr>
    </w:lvl>
    <w:lvl w:ilvl="4" w:tplc="D36A1DA2">
      <w:start w:val="1"/>
      <w:numFmt w:val="lowerLetter"/>
      <w:lvlText w:val="%5."/>
      <w:lvlJc w:val="left"/>
      <w:pPr>
        <w:ind w:left="3600" w:hanging="360"/>
      </w:pPr>
    </w:lvl>
    <w:lvl w:ilvl="5" w:tplc="46A2323C">
      <w:start w:val="1"/>
      <w:numFmt w:val="lowerRoman"/>
      <w:lvlText w:val="%6."/>
      <w:lvlJc w:val="right"/>
      <w:pPr>
        <w:ind w:left="4320" w:hanging="180"/>
      </w:pPr>
    </w:lvl>
    <w:lvl w:ilvl="6" w:tplc="96FA88B4">
      <w:start w:val="1"/>
      <w:numFmt w:val="decimal"/>
      <w:lvlText w:val="%7."/>
      <w:lvlJc w:val="left"/>
      <w:pPr>
        <w:ind w:left="5040" w:hanging="360"/>
      </w:pPr>
    </w:lvl>
    <w:lvl w:ilvl="7" w:tplc="01788F28">
      <w:start w:val="1"/>
      <w:numFmt w:val="lowerLetter"/>
      <w:lvlText w:val="%8."/>
      <w:lvlJc w:val="left"/>
      <w:pPr>
        <w:ind w:left="5760" w:hanging="360"/>
      </w:pPr>
    </w:lvl>
    <w:lvl w:ilvl="8" w:tplc="85AEE9F8">
      <w:start w:val="1"/>
      <w:numFmt w:val="lowerRoman"/>
      <w:lvlText w:val="%9."/>
      <w:lvlJc w:val="right"/>
      <w:pPr>
        <w:ind w:left="6480" w:hanging="180"/>
      </w:pPr>
    </w:lvl>
  </w:abstractNum>
  <w:abstractNum w:abstractNumId="2" w15:restartNumberingAfterBreak="0">
    <w:nsid w:val="1E764882"/>
    <w:multiLevelType w:val="hybridMultilevel"/>
    <w:tmpl w:val="B144F0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4B2B12"/>
    <w:multiLevelType w:val="hybridMultilevel"/>
    <w:tmpl w:val="F8D0FC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28EB7ED2"/>
    <w:multiLevelType w:val="hybridMultilevel"/>
    <w:tmpl w:val="2C565C7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2C916B45"/>
    <w:multiLevelType w:val="hybridMultilevel"/>
    <w:tmpl w:val="155E12C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2DD6348C"/>
    <w:multiLevelType w:val="hybridMultilevel"/>
    <w:tmpl w:val="4DB6BA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4F636D"/>
    <w:multiLevelType w:val="hybridMultilevel"/>
    <w:tmpl w:val="834EB12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BC297C"/>
    <w:multiLevelType w:val="hybridMultilevel"/>
    <w:tmpl w:val="68644E7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 w15:restartNumberingAfterBreak="0">
    <w:nsid w:val="38A266F6"/>
    <w:multiLevelType w:val="hybridMultilevel"/>
    <w:tmpl w:val="5CD6F3A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0" w15:restartNumberingAfterBreak="0">
    <w:nsid w:val="3B992E70"/>
    <w:multiLevelType w:val="hybridMultilevel"/>
    <w:tmpl w:val="9B54638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3D5B128F"/>
    <w:multiLevelType w:val="hybridMultilevel"/>
    <w:tmpl w:val="3CB203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8F234FA"/>
    <w:multiLevelType w:val="hybridMultilevel"/>
    <w:tmpl w:val="22E03E26"/>
    <w:lvl w:ilvl="0" w:tplc="A6F80870">
      <w:start w:val="3"/>
      <w:numFmt w:val="decimal"/>
      <w:lvlText w:val="%1."/>
      <w:lvlJc w:val="left"/>
      <w:pPr>
        <w:ind w:left="720" w:hanging="360"/>
      </w:pPr>
    </w:lvl>
    <w:lvl w:ilvl="1" w:tplc="233E4D2E">
      <w:start w:val="1"/>
      <w:numFmt w:val="lowerLetter"/>
      <w:lvlText w:val="%2."/>
      <w:lvlJc w:val="left"/>
      <w:pPr>
        <w:ind w:left="1440" w:hanging="360"/>
      </w:pPr>
    </w:lvl>
    <w:lvl w:ilvl="2" w:tplc="609EF298">
      <w:start w:val="1"/>
      <w:numFmt w:val="lowerRoman"/>
      <w:lvlText w:val="%3."/>
      <w:lvlJc w:val="right"/>
      <w:pPr>
        <w:ind w:left="2160" w:hanging="180"/>
      </w:pPr>
    </w:lvl>
    <w:lvl w:ilvl="3" w:tplc="6750E5CC">
      <w:start w:val="1"/>
      <w:numFmt w:val="decimal"/>
      <w:lvlText w:val="%4."/>
      <w:lvlJc w:val="left"/>
      <w:pPr>
        <w:ind w:left="2880" w:hanging="360"/>
      </w:pPr>
    </w:lvl>
    <w:lvl w:ilvl="4" w:tplc="511AD414">
      <w:start w:val="1"/>
      <w:numFmt w:val="lowerLetter"/>
      <w:lvlText w:val="%5."/>
      <w:lvlJc w:val="left"/>
      <w:pPr>
        <w:ind w:left="3600" w:hanging="360"/>
      </w:pPr>
    </w:lvl>
    <w:lvl w:ilvl="5" w:tplc="8D22EB9E">
      <w:start w:val="1"/>
      <w:numFmt w:val="lowerRoman"/>
      <w:lvlText w:val="%6."/>
      <w:lvlJc w:val="right"/>
      <w:pPr>
        <w:ind w:left="4320" w:hanging="180"/>
      </w:pPr>
    </w:lvl>
    <w:lvl w:ilvl="6" w:tplc="AB0A49BE">
      <w:start w:val="1"/>
      <w:numFmt w:val="decimal"/>
      <w:lvlText w:val="%7."/>
      <w:lvlJc w:val="left"/>
      <w:pPr>
        <w:ind w:left="5040" w:hanging="360"/>
      </w:pPr>
    </w:lvl>
    <w:lvl w:ilvl="7" w:tplc="4C165EAE">
      <w:start w:val="1"/>
      <w:numFmt w:val="lowerLetter"/>
      <w:lvlText w:val="%8."/>
      <w:lvlJc w:val="left"/>
      <w:pPr>
        <w:ind w:left="5760" w:hanging="360"/>
      </w:pPr>
    </w:lvl>
    <w:lvl w:ilvl="8" w:tplc="C816A1F6">
      <w:start w:val="1"/>
      <w:numFmt w:val="lowerRoman"/>
      <w:lvlText w:val="%9."/>
      <w:lvlJc w:val="right"/>
      <w:pPr>
        <w:ind w:left="6480" w:hanging="180"/>
      </w:pPr>
    </w:lvl>
  </w:abstractNum>
  <w:abstractNum w:abstractNumId="13" w15:restartNumberingAfterBreak="0">
    <w:nsid w:val="4BD55FC7"/>
    <w:multiLevelType w:val="hybridMultilevel"/>
    <w:tmpl w:val="50DC8AD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4" w15:restartNumberingAfterBreak="0">
    <w:nsid w:val="4C1B68C5"/>
    <w:multiLevelType w:val="hybridMultilevel"/>
    <w:tmpl w:val="21DC3F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5322411"/>
    <w:multiLevelType w:val="hybridMultilevel"/>
    <w:tmpl w:val="914EC79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729038B"/>
    <w:multiLevelType w:val="hybridMultilevel"/>
    <w:tmpl w:val="54E409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9DB7AC8"/>
    <w:multiLevelType w:val="hybridMultilevel"/>
    <w:tmpl w:val="4A66BE44"/>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8" w15:restartNumberingAfterBreak="0">
    <w:nsid w:val="5F290085"/>
    <w:multiLevelType w:val="multilevel"/>
    <w:tmpl w:val="3CBC4F4C"/>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15:restartNumberingAfterBreak="0">
    <w:nsid w:val="61182836"/>
    <w:multiLevelType w:val="multilevel"/>
    <w:tmpl w:val="C204A67A"/>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15:restartNumberingAfterBreak="0">
    <w:nsid w:val="65BD50EA"/>
    <w:multiLevelType w:val="multilevel"/>
    <w:tmpl w:val="F4BEC1C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15:restartNumberingAfterBreak="0">
    <w:nsid w:val="672B3BC1"/>
    <w:multiLevelType w:val="hybridMultilevel"/>
    <w:tmpl w:val="140EC0F8"/>
    <w:lvl w:ilvl="0" w:tplc="5B66D6EA">
      <w:start w:val="2"/>
      <w:numFmt w:val="decimal"/>
      <w:lvlText w:val="%1."/>
      <w:lvlJc w:val="left"/>
      <w:pPr>
        <w:ind w:left="720" w:hanging="360"/>
      </w:pPr>
    </w:lvl>
    <w:lvl w:ilvl="1" w:tplc="527CB5F8">
      <w:start w:val="1"/>
      <w:numFmt w:val="lowerLetter"/>
      <w:lvlText w:val="%2."/>
      <w:lvlJc w:val="left"/>
      <w:pPr>
        <w:ind w:left="1440" w:hanging="360"/>
      </w:pPr>
    </w:lvl>
    <w:lvl w:ilvl="2" w:tplc="6D4A0BF0">
      <w:start w:val="1"/>
      <w:numFmt w:val="lowerRoman"/>
      <w:lvlText w:val="%3."/>
      <w:lvlJc w:val="right"/>
      <w:pPr>
        <w:ind w:left="2160" w:hanging="180"/>
      </w:pPr>
    </w:lvl>
    <w:lvl w:ilvl="3" w:tplc="61322DAC">
      <w:start w:val="1"/>
      <w:numFmt w:val="decimal"/>
      <w:lvlText w:val="%4."/>
      <w:lvlJc w:val="left"/>
      <w:pPr>
        <w:ind w:left="2880" w:hanging="360"/>
      </w:pPr>
    </w:lvl>
    <w:lvl w:ilvl="4" w:tplc="8A6A8984">
      <w:start w:val="1"/>
      <w:numFmt w:val="lowerLetter"/>
      <w:lvlText w:val="%5."/>
      <w:lvlJc w:val="left"/>
      <w:pPr>
        <w:ind w:left="3600" w:hanging="360"/>
      </w:pPr>
    </w:lvl>
    <w:lvl w:ilvl="5" w:tplc="25709D94">
      <w:start w:val="1"/>
      <w:numFmt w:val="lowerRoman"/>
      <w:lvlText w:val="%6."/>
      <w:lvlJc w:val="right"/>
      <w:pPr>
        <w:ind w:left="4320" w:hanging="180"/>
      </w:pPr>
    </w:lvl>
    <w:lvl w:ilvl="6" w:tplc="DFD6BB74">
      <w:start w:val="1"/>
      <w:numFmt w:val="decimal"/>
      <w:lvlText w:val="%7."/>
      <w:lvlJc w:val="left"/>
      <w:pPr>
        <w:ind w:left="5040" w:hanging="360"/>
      </w:pPr>
    </w:lvl>
    <w:lvl w:ilvl="7" w:tplc="F70C4B80">
      <w:start w:val="1"/>
      <w:numFmt w:val="lowerLetter"/>
      <w:lvlText w:val="%8."/>
      <w:lvlJc w:val="left"/>
      <w:pPr>
        <w:ind w:left="5760" w:hanging="360"/>
      </w:pPr>
    </w:lvl>
    <w:lvl w:ilvl="8" w:tplc="C604020C">
      <w:start w:val="1"/>
      <w:numFmt w:val="lowerRoman"/>
      <w:lvlText w:val="%9."/>
      <w:lvlJc w:val="right"/>
      <w:pPr>
        <w:ind w:left="6480" w:hanging="180"/>
      </w:pPr>
    </w:lvl>
  </w:abstractNum>
  <w:abstractNum w:abstractNumId="22" w15:restartNumberingAfterBreak="0">
    <w:nsid w:val="6A0D39E9"/>
    <w:multiLevelType w:val="hybridMultilevel"/>
    <w:tmpl w:val="CB6ED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A0D46AD"/>
    <w:multiLevelType w:val="hybridMultilevel"/>
    <w:tmpl w:val="509E35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E672467"/>
    <w:multiLevelType w:val="hybridMultilevel"/>
    <w:tmpl w:val="93709E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007080C"/>
    <w:multiLevelType w:val="hybridMultilevel"/>
    <w:tmpl w:val="DA5ECD1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6" w15:restartNumberingAfterBreak="0">
    <w:nsid w:val="73D032A9"/>
    <w:multiLevelType w:val="hybridMultilevel"/>
    <w:tmpl w:val="831EB312"/>
    <w:lvl w:ilvl="0" w:tplc="38068B8C">
      <w:start w:val="1"/>
      <w:numFmt w:val="decimal"/>
      <w:lvlText w:val="%1."/>
      <w:lvlJc w:val="left"/>
      <w:pPr>
        <w:ind w:left="720" w:hanging="360"/>
      </w:pPr>
    </w:lvl>
    <w:lvl w:ilvl="1" w:tplc="0F4E85DA">
      <w:start w:val="1"/>
      <w:numFmt w:val="lowerLetter"/>
      <w:lvlText w:val="%2."/>
      <w:lvlJc w:val="left"/>
      <w:pPr>
        <w:ind w:left="1440" w:hanging="360"/>
      </w:pPr>
    </w:lvl>
    <w:lvl w:ilvl="2" w:tplc="70F60072">
      <w:start w:val="1"/>
      <w:numFmt w:val="lowerRoman"/>
      <w:lvlText w:val="%3."/>
      <w:lvlJc w:val="right"/>
      <w:pPr>
        <w:ind w:left="2160" w:hanging="180"/>
      </w:pPr>
    </w:lvl>
    <w:lvl w:ilvl="3" w:tplc="4E06AEBA">
      <w:start w:val="1"/>
      <w:numFmt w:val="decimal"/>
      <w:lvlText w:val="%4."/>
      <w:lvlJc w:val="left"/>
      <w:pPr>
        <w:ind w:left="2880" w:hanging="360"/>
      </w:pPr>
    </w:lvl>
    <w:lvl w:ilvl="4" w:tplc="95348AA4">
      <w:start w:val="1"/>
      <w:numFmt w:val="lowerLetter"/>
      <w:lvlText w:val="%5."/>
      <w:lvlJc w:val="left"/>
      <w:pPr>
        <w:ind w:left="3600" w:hanging="360"/>
      </w:pPr>
    </w:lvl>
    <w:lvl w:ilvl="5" w:tplc="20ACDCE8">
      <w:start w:val="1"/>
      <w:numFmt w:val="lowerRoman"/>
      <w:lvlText w:val="%6."/>
      <w:lvlJc w:val="right"/>
      <w:pPr>
        <w:ind w:left="4320" w:hanging="180"/>
      </w:pPr>
    </w:lvl>
    <w:lvl w:ilvl="6" w:tplc="324E431A">
      <w:start w:val="1"/>
      <w:numFmt w:val="decimal"/>
      <w:lvlText w:val="%7."/>
      <w:lvlJc w:val="left"/>
      <w:pPr>
        <w:ind w:left="5040" w:hanging="360"/>
      </w:pPr>
    </w:lvl>
    <w:lvl w:ilvl="7" w:tplc="D2823E6A">
      <w:start w:val="1"/>
      <w:numFmt w:val="lowerLetter"/>
      <w:lvlText w:val="%8."/>
      <w:lvlJc w:val="left"/>
      <w:pPr>
        <w:ind w:left="5760" w:hanging="360"/>
      </w:pPr>
    </w:lvl>
    <w:lvl w:ilvl="8" w:tplc="DE24A5D0">
      <w:start w:val="1"/>
      <w:numFmt w:val="lowerRoman"/>
      <w:lvlText w:val="%9."/>
      <w:lvlJc w:val="right"/>
      <w:pPr>
        <w:ind w:left="6480" w:hanging="180"/>
      </w:pPr>
    </w:lvl>
  </w:abstractNum>
  <w:abstractNum w:abstractNumId="27" w15:restartNumberingAfterBreak="0">
    <w:nsid w:val="7C6E609A"/>
    <w:multiLevelType w:val="hybridMultilevel"/>
    <w:tmpl w:val="5BF4FA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9"/>
  </w:num>
  <w:num w:numId="3">
    <w:abstractNumId w:val="14"/>
  </w:num>
  <w:num w:numId="4">
    <w:abstractNumId w:val="6"/>
  </w:num>
  <w:num w:numId="5">
    <w:abstractNumId w:val="16"/>
  </w:num>
  <w:num w:numId="6">
    <w:abstractNumId w:val="10"/>
  </w:num>
  <w:num w:numId="7">
    <w:abstractNumId w:val="25"/>
  </w:num>
  <w:num w:numId="8">
    <w:abstractNumId w:val="17"/>
  </w:num>
  <w:num w:numId="9">
    <w:abstractNumId w:val="13"/>
  </w:num>
  <w:num w:numId="10">
    <w:abstractNumId w:val="22"/>
  </w:num>
  <w:num w:numId="11">
    <w:abstractNumId w:val="5"/>
  </w:num>
  <w:num w:numId="12">
    <w:abstractNumId w:val="24"/>
  </w:num>
  <w:num w:numId="13">
    <w:abstractNumId w:val="23"/>
  </w:num>
  <w:num w:numId="14">
    <w:abstractNumId w:val="8"/>
  </w:num>
  <w:num w:numId="15">
    <w:abstractNumId w:val="15"/>
  </w:num>
  <w:num w:numId="16">
    <w:abstractNumId w:val="4"/>
  </w:num>
  <w:num w:numId="17">
    <w:abstractNumId w:val="0"/>
  </w:num>
  <w:num w:numId="1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num>
  <w:num w:numId="21">
    <w:abstractNumId w:val="2"/>
  </w:num>
  <w:num w:numId="22">
    <w:abstractNumId w:val="11"/>
  </w:num>
  <w:num w:numId="23">
    <w:abstractNumId w:val="7"/>
  </w:num>
  <w:num w:numId="24">
    <w:abstractNumId w:val="20"/>
  </w:num>
  <w:num w:numId="25">
    <w:abstractNumId w:val="19"/>
  </w:num>
  <w:num w:numId="26">
    <w:abstractNumId w:val="18"/>
  </w:num>
  <w:num w:numId="27">
    <w:abstractNumId w:val="1"/>
  </w:num>
  <w:num w:numId="28">
    <w:abstractNumId w:val="12"/>
  </w:num>
  <w:num w:numId="29">
    <w:abstractNumId w:val="21"/>
  </w:num>
  <w:num w:numId="3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NotDisplayPageBoundaries/>
  <w:activeWritingStyle w:lang="en-US" w:vendorID="64" w:dllVersion="0" w:nlCheck="1" w:checkStyle="0" w:appName="MSWord"/>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7A5E"/>
    <w:rsid w:val="00012E1A"/>
    <w:rsid w:val="0001454E"/>
    <w:rsid w:val="000154DB"/>
    <w:rsid w:val="00056235"/>
    <w:rsid w:val="00060B85"/>
    <w:rsid w:val="00061B40"/>
    <w:rsid w:val="000620EA"/>
    <w:rsid w:val="00070F9F"/>
    <w:rsid w:val="00073C47"/>
    <w:rsid w:val="0007725A"/>
    <w:rsid w:val="00090EA0"/>
    <w:rsid w:val="000A0DD5"/>
    <w:rsid w:val="000A35AE"/>
    <w:rsid w:val="000A430F"/>
    <w:rsid w:val="000A6099"/>
    <w:rsid w:val="000A6D3D"/>
    <w:rsid w:val="000F24A8"/>
    <w:rsid w:val="000F4A4E"/>
    <w:rsid w:val="00112E1F"/>
    <w:rsid w:val="001204ED"/>
    <w:rsid w:val="00125A10"/>
    <w:rsid w:val="001365EE"/>
    <w:rsid w:val="00142DE8"/>
    <w:rsid w:val="00155B4F"/>
    <w:rsid w:val="0015633F"/>
    <w:rsid w:val="001653C0"/>
    <w:rsid w:val="001B23C6"/>
    <w:rsid w:val="001C2CD2"/>
    <w:rsid w:val="001C36E1"/>
    <w:rsid w:val="001C37DE"/>
    <w:rsid w:val="001C6B37"/>
    <w:rsid w:val="001D1F05"/>
    <w:rsid w:val="001E652F"/>
    <w:rsid w:val="002015DE"/>
    <w:rsid w:val="00202930"/>
    <w:rsid w:val="002060D8"/>
    <w:rsid w:val="00210337"/>
    <w:rsid w:val="002174AE"/>
    <w:rsid w:val="00221DE6"/>
    <w:rsid w:val="00222CB9"/>
    <w:rsid w:val="00224298"/>
    <w:rsid w:val="00264DAA"/>
    <w:rsid w:val="00274047"/>
    <w:rsid w:val="002820F9"/>
    <w:rsid w:val="002866C5"/>
    <w:rsid w:val="00294A31"/>
    <w:rsid w:val="002A7C12"/>
    <w:rsid w:val="002E4C5F"/>
    <w:rsid w:val="0030351F"/>
    <w:rsid w:val="0034032C"/>
    <w:rsid w:val="00340AFB"/>
    <w:rsid w:val="0034169B"/>
    <w:rsid w:val="00341E54"/>
    <w:rsid w:val="00354EED"/>
    <w:rsid w:val="003674D2"/>
    <w:rsid w:val="003743ED"/>
    <w:rsid w:val="003806F6"/>
    <w:rsid w:val="00385D27"/>
    <w:rsid w:val="003A0A9E"/>
    <w:rsid w:val="003A15D4"/>
    <w:rsid w:val="003A2816"/>
    <w:rsid w:val="003A5C28"/>
    <w:rsid w:val="003C0DF8"/>
    <w:rsid w:val="00406D43"/>
    <w:rsid w:val="00413744"/>
    <w:rsid w:val="00426F66"/>
    <w:rsid w:val="00430519"/>
    <w:rsid w:val="00476665"/>
    <w:rsid w:val="004845BD"/>
    <w:rsid w:val="00495F61"/>
    <w:rsid w:val="004A7195"/>
    <w:rsid w:val="005020AB"/>
    <w:rsid w:val="005400C9"/>
    <w:rsid w:val="00553499"/>
    <w:rsid w:val="0057050C"/>
    <w:rsid w:val="00575105"/>
    <w:rsid w:val="00576876"/>
    <w:rsid w:val="00586DE4"/>
    <w:rsid w:val="005B2B19"/>
    <w:rsid w:val="005C6E18"/>
    <w:rsid w:val="005E1F93"/>
    <w:rsid w:val="005E526D"/>
    <w:rsid w:val="005F22DC"/>
    <w:rsid w:val="006013E7"/>
    <w:rsid w:val="00601B18"/>
    <w:rsid w:val="0060272F"/>
    <w:rsid w:val="00606E1C"/>
    <w:rsid w:val="0062291E"/>
    <w:rsid w:val="00622B54"/>
    <w:rsid w:val="00626A6F"/>
    <w:rsid w:val="00631C28"/>
    <w:rsid w:val="00633343"/>
    <w:rsid w:val="006351B8"/>
    <w:rsid w:val="006512C0"/>
    <w:rsid w:val="0065577A"/>
    <w:rsid w:val="006676DB"/>
    <w:rsid w:val="00682720"/>
    <w:rsid w:val="00683B61"/>
    <w:rsid w:val="00687A5E"/>
    <w:rsid w:val="006A27A2"/>
    <w:rsid w:val="006A2BB8"/>
    <w:rsid w:val="006A51E7"/>
    <w:rsid w:val="006B4B03"/>
    <w:rsid w:val="006B7F39"/>
    <w:rsid w:val="006C4F1E"/>
    <w:rsid w:val="006C730B"/>
    <w:rsid w:val="006D6175"/>
    <w:rsid w:val="006F6675"/>
    <w:rsid w:val="00700EB4"/>
    <w:rsid w:val="00703525"/>
    <w:rsid w:val="00710AF5"/>
    <w:rsid w:val="00715385"/>
    <w:rsid w:val="00716C42"/>
    <w:rsid w:val="007237D3"/>
    <w:rsid w:val="00742AFD"/>
    <w:rsid w:val="00747C0B"/>
    <w:rsid w:val="007819D4"/>
    <w:rsid w:val="007829E1"/>
    <w:rsid w:val="00783B20"/>
    <w:rsid w:val="00786F40"/>
    <w:rsid w:val="00795915"/>
    <w:rsid w:val="007969A7"/>
    <w:rsid w:val="007A3369"/>
    <w:rsid w:val="007A79A6"/>
    <w:rsid w:val="007B1444"/>
    <w:rsid w:val="007C7AE2"/>
    <w:rsid w:val="007CBD43"/>
    <w:rsid w:val="007D3B21"/>
    <w:rsid w:val="007D711A"/>
    <w:rsid w:val="007E010E"/>
    <w:rsid w:val="0080329F"/>
    <w:rsid w:val="00821C22"/>
    <w:rsid w:val="00822D7A"/>
    <w:rsid w:val="0082327B"/>
    <w:rsid w:val="00825203"/>
    <w:rsid w:val="00827506"/>
    <w:rsid w:val="008331D4"/>
    <w:rsid w:val="00850F48"/>
    <w:rsid w:val="00852A01"/>
    <w:rsid w:val="008903BC"/>
    <w:rsid w:val="008A21FA"/>
    <w:rsid w:val="008B12EF"/>
    <w:rsid w:val="008B77BE"/>
    <w:rsid w:val="008D4CA7"/>
    <w:rsid w:val="008F0E0E"/>
    <w:rsid w:val="008F6BDE"/>
    <w:rsid w:val="00900396"/>
    <w:rsid w:val="00910AEB"/>
    <w:rsid w:val="0092301A"/>
    <w:rsid w:val="0092786C"/>
    <w:rsid w:val="00932429"/>
    <w:rsid w:val="00934E93"/>
    <w:rsid w:val="00955D35"/>
    <w:rsid w:val="00961B5E"/>
    <w:rsid w:val="00971E79"/>
    <w:rsid w:val="00972AEC"/>
    <w:rsid w:val="00972E45"/>
    <w:rsid w:val="00984BE9"/>
    <w:rsid w:val="009916DD"/>
    <w:rsid w:val="00997124"/>
    <w:rsid w:val="009A24E0"/>
    <w:rsid w:val="009A4137"/>
    <w:rsid w:val="009B31A0"/>
    <w:rsid w:val="009B442D"/>
    <w:rsid w:val="009C2B79"/>
    <w:rsid w:val="009C68D6"/>
    <w:rsid w:val="009D113D"/>
    <w:rsid w:val="009F562A"/>
    <w:rsid w:val="009F7CC2"/>
    <w:rsid w:val="00A03493"/>
    <w:rsid w:val="00A21B49"/>
    <w:rsid w:val="00A278A6"/>
    <w:rsid w:val="00A325C6"/>
    <w:rsid w:val="00A44D74"/>
    <w:rsid w:val="00A52863"/>
    <w:rsid w:val="00A562F6"/>
    <w:rsid w:val="00A60C03"/>
    <w:rsid w:val="00A619EA"/>
    <w:rsid w:val="00A7267B"/>
    <w:rsid w:val="00A95B59"/>
    <w:rsid w:val="00A97591"/>
    <w:rsid w:val="00AA0D52"/>
    <w:rsid w:val="00AC54DC"/>
    <w:rsid w:val="00AC6FD4"/>
    <w:rsid w:val="00AD184B"/>
    <w:rsid w:val="00AE561B"/>
    <w:rsid w:val="00AE6DDE"/>
    <w:rsid w:val="00AF071B"/>
    <w:rsid w:val="00AF082E"/>
    <w:rsid w:val="00AF0B51"/>
    <w:rsid w:val="00AF2934"/>
    <w:rsid w:val="00B0304B"/>
    <w:rsid w:val="00B16619"/>
    <w:rsid w:val="00B32ACA"/>
    <w:rsid w:val="00BA3655"/>
    <w:rsid w:val="00BA6C15"/>
    <w:rsid w:val="00BB5F17"/>
    <w:rsid w:val="00BD13C8"/>
    <w:rsid w:val="00BD20CA"/>
    <w:rsid w:val="00BF2638"/>
    <w:rsid w:val="00C05ACB"/>
    <w:rsid w:val="00C06CBB"/>
    <w:rsid w:val="00C10706"/>
    <w:rsid w:val="00C23715"/>
    <w:rsid w:val="00C30A0C"/>
    <w:rsid w:val="00C33251"/>
    <w:rsid w:val="00C354A5"/>
    <w:rsid w:val="00C367A2"/>
    <w:rsid w:val="00C55FB6"/>
    <w:rsid w:val="00C66087"/>
    <w:rsid w:val="00C74406"/>
    <w:rsid w:val="00C80EAE"/>
    <w:rsid w:val="00C9629F"/>
    <w:rsid w:val="00C96E97"/>
    <w:rsid w:val="00CA1A9A"/>
    <w:rsid w:val="00CB3029"/>
    <w:rsid w:val="00CB46D8"/>
    <w:rsid w:val="00CC058E"/>
    <w:rsid w:val="00CC6830"/>
    <w:rsid w:val="00CD47BC"/>
    <w:rsid w:val="00CE388F"/>
    <w:rsid w:val="00CF412A"/>
    <w:rsid w:val="00CF7E52"/>
    <w:rsid w:val="00D01286"/>
    <w:rsid w:val="00D11AB5"/>
    <w:rsid w:val="00D31CF8"/>
    <w:rsid w:val="00D47F85"/>
    <w:rsid w:val="00D51F34"/>
    <w:rsid w:val="00D71C53"/>
    <w:rsid w:val="00D801CD"/>
    <w:rsid w:val="00D9574A"/>
    <w:rsid w:val="00D968C1"/>
    <w:rsid w:val="00DA384C"/>
    <w:rsid w:val="00DB14CE"/>
    <w:rsid w:val="00DBBB0D"/>
    <w:rsid w:val="00DBE05F"/>
    <w:rsid w:val="00DF1312"/>
    <w:rsid w:val="00E010BC"/>
    <w:rsid w:val="00E115EC"/>
    <w:rsid w:val="00E11E09"/>
    <w:rsid w:val="00E47E92"/>
    <w:rsid w:val="00E57591"/>
    <w:rsid w:val="00E57B7D"/>
    <w:rsid w:val="00E64BD3"/>
    <w:rsid w:val="00E739D6"/>
    <w:rsid w:val="00E74366"/>
    <w:rsid w:val="00E75954"/>
    <w:rsid w:val="00E91CA0"/>
    <w:rsid w:val="00EA13BE"/>
    <w:rsid w:val="00EA68B0"/>
    <w:rsid w:val="00EC384F"/>
    <w:rsid w:val="00EC4C3B"/>
    <w:rsid w:val="00EC7C2B"/>
    <w:rsid w:val="00ED19D4"/>
    <w:rsid w:val="00ED3D85"/>
    <w:rsid w:val="00EE1E94"/>
    <w:rsid w:val="00EE2AED"/>
    <w:rsid w:val="00EE43C6"/>
    <w:rsid w:val="00EF0E4C"/>
    <w:rsid w:val="00EF35CF"/>
    <w:rsid w:val="00F10E44"/>
    <w:rsid w:val="00F1508D"/>
    <w:rsid w:val="00F23F57"/>
    <w:rsid w:val="00F26E4F"/>
    <w:rsid w:val="00F2718E"/>
    <w:rsid w:val="00F4153D"/>
    <w:rsid w:val="00F520E9"/>
    <w:rsid w:val="00F56D3B"/>
    <w:rsid w:val="00F66F34"/>
    <w:rsid w:val="00F701D8"/>
    <w:rsid w:val="00F76FE4"/>
    <w:rsid w:val="00F7D0C3"/>
    <w:rsid w:val="00F8662D"/>
    <w:rsid w:val="00F97F7B"/>
    <w:rsid w:val="00FB1CC5"/>
    <w:rsid w:val="00FD323E"/>
    <w:rsid w:val="00FE0B44"/>
    <w:rsid w:val="00FF3475"/>
    <w:rsid w:val="012C88FA"/>
    <w:rsid w:val="016236D5"/>
    <w:rsid w:val="01A502B5"/>
    <w:rsid w:val="01AAEC6A"/>
    <w:rsid w:val="01D3F0C4"/>
    <w:rsid w:val="02A1B4CD"/>
    <w:rsid w:val="02CA6EC8"/>
    <w:rsid w:val="02DF8F83"/>
    <w:rsid w:val="03A11F5D"/>
    <w:rsid w:val="03D511DA"/>
    <w:rsid w:val="047B8BB1"/>
    <w:rsid w:val="04DDAA2E"/>
    <w:rsid w:val="051AABE6"/>
    <w:rsid w:val="0551F862"/>
    <w:rsid w:val="0559DE72"/>
    <w:rsid w:val="058DA522"/>
    <w:rsid w:val="0635A7F8"/>
    <w:rsid w:val="06A257AB"/>
    <w:rsid w:val="06C72435"/>
    <w:rsid w:val="06D8C01F"/>
    <w:rsid w:val="0742EF43"/>
    <w:rsid w:val="076D9E0C"/>
    <w:rsid w:val="07859779"/>
    <w:rsid w:val="07FC93C8"/>
    <w:rsid w:val="0843C9C0"/>
    <w:rsid w:val="08A0FB19"/>
    <w:rsid w:val="08A912FF"/>
    <w:rsid w:val="08C545E4"/>
    <w:rsid w:val="08D12E7E"/>
    <w:rsid w:val="08EA8494"/>
    <w:rsid w:val="098C6BDF"/>
    <w:rsid w:val="09986429"/>
    <w:rsid w:val="09CDC7D2"/>
    <w:rsid w:val="0AC16620"/>
    <w:rsid w:val="0ACDE29E"/>
    <w:rsid w:val="0B506FD6"/>
    <w:rsid w:val="0B61999A"/>
    <w:rsid w:val="0C556DA0"/>
    <w:rsid w:val="0CA0DE46"/>
    <w:rsid w:val="0CB20E85"/>
    <w:rsid w:val="0CE4419E"/>
    <w:rsid w:val="0CE7B55C"/>
    <w:rsid w:val="0CEC4037"/>
    <w:rsid w:val="0D19ADF3"/>
    <w:rsid w:val="0D98B707"/>
    <w:rsid w:val="0DC22008"/>
    <w:rsid w:val="0DF906E2"/>
    <w:rsid w:val="0E40B9DD"/>
    <w:rsid w:val="0E8011FF"/>
    <w:rsid w:val="0EB57E54"/>
    <w:rsid w:val="0ECF0B58"/>
    <w:rsid w:val="0EFB7BFA"/>
    <w:rsid w:val="0F16C862"/>
    <w:rsid w:val="0FC361E1"/>
    <w:rsid w:val="0FEE7D50"/>
    <w:rsid w:val="10EEAD11"/>
    <w:rsid w:val="10F9CC5D"/>
    <w:rsid w:val="112188B5"/>
    <w:rsid w:val="1235A56E"/>
    <w:rsid w:val="12454633"/>
    <w:rsid w:val="12DF476E"/>
    <w:rsid w:val="12F62E1F"/>
    <w:rsid w:val="1364FFF1"/>
    <w:rsid w:val="137E4065"/>
    <w:rsid w:val="1394CD79"/>
    <w:rsid w:val="13B28BF6"/>
    <w:rsid w:val="140D2576"/>
    <w:rsid w:val="140F7C52"/>
    <w:rsid w:val="1419E105"/>
    <w:rsid w:val="1500B693"/>
    <w:rsid w:val="15107A79"/>
    <w:rsid w:val="15F4F9D8"/>
    <w:rsid w:val="15FE247A"/>
    <w:rsid w:val="16109545"/>
    <w:rsid w:val="17A7D6AE"/>
    <w:rsid w:val="17AC65A6"/>
    <w:rsid w:val="17F4BA28"/>
    <w:rsid w:val="180D1C59"/>
    <w:rsid w:val="184F163F"/>
    <w:rsid w:val="1851AA84"/>
    <w:rsid w:val="188E9E4B"/>
    <w:rsid w:val="18D753E0"/>
    <w:rsid w:val="19483607"/>
    <w:rsid w:val="197A5784"/>
    <w:rsid w:val="19D4598C"/>
    <w:rsid w:val="19E3EB9C"/>
    <w:rsid w:val="1A85499B"/>
    <w:rsid w:val="1A892289"/>
    <w:rsid w:val="1A9D4308"/>
    <w:rsid w:val="1ADF7770"/>
    <w:rsid w:val="1B6048D8"/>
    <w:rsid w:val="1B7FBBFD"/>
    <w:rsid w:val="1B86B701"/>
    <w:rsid w:val="1B931881"/>
    <w:rsid w:val="1C023023"/>
    <w:rsid w:val="1CB02E4A"/>
    <w:rsid w:val="1D3BAFBF"/>
    <w:rsid w:val="1D4C8308"/>
    <w:rsid w:val="1D8F5563"/>
    <w:rsid w:val="1EAAB903"/>
    <w:rsid w:val="1EE85369"/>
    <w:rsid w:val="1EFDDFCF"/>
    <w:rsid w:val="1F692C47"/>
    <w:rsid w:val="1FCB13D6"/>
    <w:rsid w:val="227B0C11"/>
    <w:rsid w:val="228F6665"/>
    <w:rsid w:val="23B96993"/>
    <w:rsid w:val="24120E69"/>
    <w:rsid w:val="24265B3E"/>
    <w:rsid w:val="24773AC7"/>
    <w:rsid w:val="247E9F01"/>
    <w:rsid w:val="24E4718C"/>
    <w:rsid w:val="253D1245"/>
    <w:rsid w:val="255539F4"/>
    <w:rsid w:val="26B23E18"/>
    <w:rsid w:val="270A32B2"/>
    <w:rsid w:val="2749AF2B"/>
    <w:rsid w:val="2794D7D0"/>
    <w:rsid w:val="27CA76F6"/>
    <w:rsid w:val="281C124E"/>
    <w:rsid w:val="2907E7BB"/>
    <w:rsid w:val="2922E3FF"/>
    <w:rsid w:val="294A8840"/>
    <w:rsid w:val="294AABEA"/>
    <w:rsid w:val="29931CA0"/>
    <w:rsid w:val="29B7E2AF"/>
    <w:rsid w:val="29C6FE0A"/>
    <w:rsid w:val="29EA672B"/>
    <w:rsid w:val="2A193A3C"/>
    <w:rsid w:val="2A814FED"/>
    <w:rsid w:val="2A861DF6"/>
    <w:rsid w:val="2AB38306"/>
    <w:rsid w:val="2ABEB460"/>
    <w:rsid w:val="2ABFB413"/>
    <w:rsid w:val="2AE1720F"/>
    <w:rsid w:val="2B2425D8"/>
    <w:rsid w:val="2B6FE5F5"/>
    <w:rsid w:val="2B8E98E0"/>
    <w:rsid w:val="2BC47B78"/>
    <w:rsid w:val="2BE95E2D"/>
    <w:rsid w:val="2C52C725"/>
    <w:rsid w:val="2CBFF639"/>
    <w:rsid w:val="2D9CF52A"/>
    <w:rsid w:val="2DEB23C8"/>
    <w:rsid w:val="2E99EFCC"/>
    <w:rsid w:val="2EA786B7"/>
    <w:rsid w:val="2F3111DA"/>
    <w:rsid w:val="2FBC607E"/>
    <w:rsid w:val="30404C90"/>
    <w:rsid w:val="3122C48A"/>
    <w:rsid w:val="312AC323"/>
    <w:rsid w:val="316A06C2"/>
    <w:rsid w:val="31C2F494"/>
    <w:rsid w:val="32931D81"/>
    <w:rsid w:val="332751AD"/>
    <w:rsid w:val="3335562F"/>
    <w:rsid w:val="335EC4F5"/>
    <w:rsid w:val="3383568B"/>
    <w:rsid w:val="341A8331"/>
    <w:rsid w:val="345A654C"/>
    <w:rsid w:val="34A43835"/>
    <w:rsid w:val="34D12690"/>
    <w:rsid w:val="35812184"/>
    <w:rsid w:val="3587BB75"/>
    <w:rsid w:val="35D0BE23"/>
    <w:rsid w:val="35FE3446"/>
    <w:rsid w:val="362AB927"/>
    <w:rsid w:val="36315D75"/>
    <w:rsid w:val="36BAF74D"/>
    <w:rsid w:val="36D44401"/>
    <w:rsid w:val="36F8D692"/>
    <w:rsid w:val="371F64F5"/>
    <w:rsid w:val="37349048"/>
    <w:rsid w:val="3760B9E4"/>
    <w:rsid w:val="37619259"/>
    <w:rsid w:val="3767C07B"/>
    <w:rsid w:val="37964A90"/>
    <w:rsid w:val="38323618"/>
    <w:rsid w:val="38363CBF"/>
    <w:rsid w:val="384D031F"/>
    <w:rsid w:val="39236FD0"/>
    <w:rsid w:val="3929FB95"/>
    <w:rsid w:val="393F6B55"/>
    <w:rsid w:val="3955F869"/>
    <w:rsid w:val="396259E9"/>
    <w:rsid w:val="39FADFA4"/>
    <w:rsid w:val="3AD1A569"/>
    <w:rsid w:val="3AE54D47"/>
    <w:rsid w:val="3B46D02F"/>
    <w:rsid w:val="3BA448DC"/>
    <w:rsid w:val="3BED4F1E"/>
    <w:rsid w:val="3C14E438"/>
    <w:rsid w:val="3C3FFFA7"/>
    <w:rsid w:val="3D08B1C3"/>
    <w:rsid w:val="3D30E5CB"/>
    <w:rsid w:val="3D40193D"/>
    <w:rsid w:val="3DEF590F"/>
    <w:rsid w:val="3E37188E"/>
    <w:rsid w:val="3E6A3296"/>
    <w:rsid w:val="3E75CCB4"/>
    <w:rsid w:val="3EADCC53"/>
    <w:rsid w:val="3F10120E"/>
    <w:rsid w:val="3F1DFA5C"/>
    <w:rsid w:val="3F8C7494"/>
    <w:rsid w:val="3FA87937"/>
    <w:rsid w:val="3FAD0412"/>
    <w:rsid w:val="3FC539ED"/>
    <w:rsid w:val="3FE2F2EA"/>
    <w:rsid w:val="40A23DF6"/>
    <w:rsid w:val="4100F3BF"/>
    <w:rsid w:val="4126FDEE"/>
    <w:rsid w:val="412B213B"/>
    <w:rsid w:val="4187E541"/>
    <w:rsid w:val="41A1D358"/>
    <w:rsid w:val="41CCA95F"/>
    <w:rsid w:val="4234A9E0"/>
    <w:rsid w:val="427F5138"/>
    <w:rsid w:val="42A5979A"/>
    <w:rsid w:val="42BB424E"/>
    <w:rsid w:val="42F013D2"/>
    <w:rsid w:val="4304CBC9"/>
    <w:rsid w:val="43F09DA2"/>
    <w:rsid w:val="4431E92F"/>
    <w:rsid w:val="44389481"/>
    <w:rsid w:val="44A9EA76"/>
    <w:rsid w:val="44FADB9B"/>
    <w:rsid w:val="451FAC42"/>
    <w:rsid w:val="453218F0"/>
    <w:rsid w:val="45AD54A9"/>
    <w:rsid w:val="46B55168"/>
    <w:rsid w:val="4752A198"/>
    <w:rsid w:val="479EED9A"/>
    <w:rsid w:val="47B815F7"/>
    <w:rsid w:val="47DABE76"/>
    <w:rsid w:val="488F284C"/>
    <w:rsid w:val="489F6704"/>
    <w:rsid w:val="4904D7CF"/>
    <w:rsid w:val="4945E0DB"/>
    <w:rsid w:val="4992927F"/>
    <w:rsid w:val="499D653B"/>
    <w:rsid w:val="49E7862E"/>
    <w:rsid w:val="49F31D65"/>
    <w:rsid w:val="4A01A148"/>
    <w:rsid w:val="4A495212"/>
    <w:rsid w:val="4AC1CF61"/>
    <w:rsid w:val="4ADFF2D3"/>
    <w:rsid w:val="4AF69517"/>
    <w:rsid w:val="4B91795F"/>
    <w:rsid w:val="4D2BEFFE"/>
    <w:rsid w:val="4D6B5043"/>
    <w:rsid w:val="4DF97023"/>
    <w:rsid w:val="4E29C387"/>
    <w:rsid w:val="4E5E7BBE"/>
    <w:rsid w:val="4F452727"/>
    <w:rsid w:val="4F8828FA"/>
    <w:rsid w:val="503097ED"/>
    <w:rsid w:val="506A4C6F"/>
    <w:rsid w:val="50E05B81"/>
    <w:rsid w:val="50EF0B31"/>
    <w:rsid w:val="51508E19"/>
    <w:rsid w:val="517254C1"/>
    <w:rsid w:val="52061CD0"/>
    <w:rsid w:val="530E2522"/>
    <w:rsid w:val="5346597E"/>
    <w:rsid w:val="53884B6A"/>
    <w:rsid w:val="53A1ED31"/>
    <w:rsid w:val="53A6AADD"/>
    <w:rsid w:val="5417FC43"/>
    <w:rsid w:val="5468B1A7"/>
    <w:rsid w:val="547957ED"/>
    <w:rsid w:val="54CC5B81"/>
    <w:rsid w:val="54DE5D0D"/>
    <w:rsid w:val="55E3DD5A"/>
    <w:rsid w:val="5705055D"/>
    <w:rsid w:val="5708791B"/>
    <w:rsid w:val="571DFAE9"/>
    <w:rsid w:val="571ED645"/>
    <w:rsid w:val="57462077"/>
    <w:rsid w:val="58508DAD"/>
    <w:rsid w:val="58755E54"/>
    <w:rsid w:val="587A1C00"/>
    <w:rsid w:val="588B211F"/>
    <w:rsid w:val="593C22CA"/>
    <w:rsid w:val="594105C8"/>
    <w:rsid w:val="5983737C"/>
    <w:rsid w:val="59B08D32"/>
    <w:rsid w:val="5A29ED53"/>
    <w:rsid w:val="5A3CA61F"/>
    <w:rsid w:val="5AE0A5E2"/>
    <w:rsid w:val="5AE86097"/>
    <w:rsid w:val="5BACFF16"/>
    <w:rsid w:val="5C73C38C"/>
    <w:rsid w:val="5C78A68A"/>
    <w:rsid w:val="5D908AD9"/>
    <w:rsid w:val="5D9C68DB"/>
    <w:rsid w:val="5E5230DE"/>
    <w:rsid w:val="5F458397"/>
    <w:rsid w:val="5FB449D6"/>
    <w:rsid w:val="602CCA0C"/>
    <w:rsid w:val="606C0588"/>
    <w:rsid w:val="60963304"/>
    <w:rsid w:val="60D4099D"/>
    <w:rsid w:val="616589F7"/>
    <w:rsid w:val="6189D1A0"/>
    <w:rsid w:val="61954775"/>
    <w:rsid w:val="61E7E8ED"/>
    <w:rsid w:val="6275CB64"/>
    <w:rsid w:val="62A65C31"/>
    <w:rsid w:val="62E7E80E"/>
    <w:rsid w:val="632BC824"/>
    <w:rsid w:val="64C95455"/>
    <w:rsid w:val="652EC5CD"/>
    <w:rsid w:val="654CEBD8"/>
    <w:rsid w:val="6553E15C"/>
    <w:rsid w:val="656E2F02"/>
    <w:rsid w:val="65779379"/>
    <w:rsid w:val="660D5855"/>
    <w:rsid w:val="66229358"/>
    <w:rsid w:val="66441A66"/>
    <w:rsid w:val="67B14C2F"/>
    <w:rsid w:val="67BB5931"/>
    <w:rsid w:val="67C390A4"/>
    <w:rsid w:val="6832CE21"/>
    <w:rsid w:val="688AE689"/>
    <w:rsid w:val="68AF343B"/>
    <w:rsid w:val="68DF1B82"/>
    <w:rsid w:val="694D1C90"/>
    <w:rsid w:val="69AACD8E"/>
    <w:rsid w:val="6A4502D0"/>
    <w:rsid w:val="6A5AC882"/>
    <w:rsid w:val="6A7AEBE3"/>
    <w:rsid w:val="6AF2F9F3"/>
    <w:rsid w:val="6B3895D9"/>
    <w:rsid w:val="6B4E8B75"/>
    <w:rsid w:val="6B6A6EE3"/>
    <w:rsid w:val="6B6F7CB3"/>
    <w:rsid w:val="6BAFFA63"/>
    <w:rsid w:val="6BF17D0B"/>
    <w:rsid w:val="6C16BC44"/>
    <w:rsid w:val="6C83259E"/>
    <w:rsid w:val="6C8ECA54"/>
    <w:rsid w:val="6C9FB197"/>
    <w:rsid w:val="6D0D0455"/>
    <w:rsid w:val="6D270B30"/>
    <w:rsid w:val="6D9BFF91"/>
    <w:rsid w:val="6DEA76A2"/>
    <w:rsid w:val="6E398DD7"/>
    <w:rsid w:val="6E7E2D9E"/>
    <w:rsid w:val="6EC602BF"/>
    <w:rsid w:val="6ED5A813"/>
    <w:rsid w:val="6F9F6F60"/>
    <w:rsid w:val="6FCEA289"/>
    <w:rsid w:val="6FEE8695"/>
    <w:rsid w:val="70717874"/>
    <w:rsid w:val="7111CE14"/>
    <w:rsid w:val="718EAF00"/>
    <w:rsid w:val="71F42078"/>
    <w:rsid w:val="725014B5"/>
    <w:rsid w:val="746DEBE9"/>
    <w:rsid w:val="7483FEB4"/>
    <w:rsid w:val="75245268"/>
    <w:rsid w:val="75354443"/>
    <w:rsid w:val="755B4E72"/>
    <w:rsid w:val="75E14328"/>
    <w:rsid w:val="7612C223"/>
    <w:rsid w:val="763DE40D"/>
    <w:rsid w:val="76449FBC"/>
    <w:rsid w:val="76A3106B"/>
    <w:rsid w:val="76C022C9"/>
    <w:rsid w:val="76D7C12C"/>
    <w:rsid w:val="772810B3"/>
    <w:rsid w:val="774B2D00"/>
    <w:rsid w:val="77F1A6D7"/>
    <w:rsid w:val="77FDF084"/>
    <w:rsid w:val="780E32D0"/>
    <w:rsid w:val="788D067A"/>
    <w:rsid w:val="7892EF34"/>
    <w:rsid w:val="790D0A77"/>
    <w:rsid w:val="7918E3EA"/>
    <w:rsid w:val="7999C0E5"/>
    <w:rsid w:val="7A20A43B"/>
    <w:rsid w:val="7A4AF27A"/>
    <w:rsid w:val="7A89F0FF"/>
    <w:rsid w:val="7B78F49E"/>
    <w:rsid w:val="7BE25979"/>
    <w:rsid w:val="7BFF1CD2"/>
    <w:rsid w:val="7C217246"/>
    <w:rsid w:val="7C603B13"/>
    <w:rsid w:val="7CB3E140"/>
    <w:rsid w:val="7D4843AE"/>
    <w:rsid w:val="7E976D03"/>
    <w:rsid w:val="7EF12F2D"/>
    <w:rsid w:val="7F88BCE6"/>
    <w:rsid w:val="7FEB820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FDA210"/>
  <w15:chartTrackingRefBased/>
  <w15:docId w15:val="{59DB6A1C-6C37-4DC6-AC21-C8806ACCE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3743ED"/>
    <w:pPr>
      <w:spacing w:line="256" w:lineRule="auto"/>
    </w:pPr>
    <w:rPr>
      <w:rFonts w:ascii="Calibri" w:hAnsi="Calibri" w:eastAsia="Calibri" w:cs="Calibri"/>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1C2CD2"/>
    <w:pPr>
      <w:ind w:left="720"/>
      <w:contextualSpacing/>
    </w:pPr>
  </w:style>
  <w:style w:type="character" w:styleId="Hyperlink">
    <w:name w:val="Hyperlink"/>
    <w:basedOn w:val="DefaultParagraphFont"/>
    <w:uiPriority w:val="99"/>
    <w:unhideWhenUsed/>
    <w:rsid w:val="00850F48"/>
    <w:rPr>
      <w:color w:val="0563C1" w:themeColor="hyperlink"/>
      <w:u w:val="single"/>
    </w:rPr>
  </w:style>
  <w:style w:type="character" w:styleId="CommentReference">
    <w:name w:val="annotation reference"/>
    <w:basedOn w:val="DefaultParagraphFont"/>
    <w:uiPriority w:val="99"/>
    <w:semiHidden/>
    <w:unhideWhenUsed/>
    <w:rsid w:val="002015DE"/>
    <w:rPr>
      <w:sz w:val="16"/>
      <w:szCs w:val="16"/>
    </w:rPr>
  </w:style>
  <w:style w:type="paragraph" w:styleId="CommentText">
    <w:name w:val="annotation text"/>
    <w:basedOn w:val="Normal"/>
    <w:link w:val="CommentTextChar"/>
    <w:uiPriority w:val="99"/>
    <w:semiHidden/>
    <w:unhideWhenUsed/>
    <w:rsid w:val="002015DE"/>
    <w:pPr>
      <w:spacing w:line="240" w:lineRule="auto"/>
    </w:pPr>
    <w:rPr>
      <w:sz w:val="20"/>
      <w:szCs w:val="20"/>
    </w:rPr>
  </w:style>
  <w:style w:type="character" w:styleId="CommentTextChar" w:customStyle="1">
    <w:name w:val="Comment Text Char"/>
    <w:basedOn w:val="DefaultParagraphFont"/>
    <w:link w:val="CommentText"/>
    <w:uiPriority w:val="99"/>
    <w:semiHidden/>
    <w:rsid w:val="002015DE"/>
    <w:rPr>
      <w:rFonts w:ascii="Calibri" w:hAnsi="Calibri" w:eastAsia="Calibri" w:cs="Calibri"/>
      <w:sz w:val="20"/>
      <w:szCs w:val="20"/>
    </w:rPr>
  </w:style>
  <w:style w:type="paragraph" w:styleId="CommentSubject">
    <w:name w:val="annotation subject"/>
    <w:basedOn w:val="CommentText"/>
    <w:next w:val="CommentText"/>
    <w:link w:val="CommentSubjectChar"/>
    <w:uiPriority w:val="99"/>
    <w:semiHidden/>
    <w:unhideWhenUsed/>
    <w:rsid w:val="002015DE"/>
    <w:rPr>
      <w:b/>
      <w:bCs/>
    </w:rPr>
  </w:style>
  <w:style w:type="character" w:styleId="CommentSubjectChar" w:customStyle="1">
    <w:name w:val="Comment Subject Char"/>
    <w:basedOn w:val="CommentTextChar"/>
    <w:link w:val="CommentSubject"/>
    <w:uiPriority w:val="99"/>
    <w:semiHidden/>
    <w:rsid w:val="002015DE"/>
    <w:rPr>
      <w:rFonts w:ascii="Calibri" w:hAnsi="Calibri" w:eastAsia="Calibri" w:cs="Calibri"/>
      <w:b/>
      <w:bCs/>
      <w:sz w:val="20"/>
      <w:szCs w:val="20"/>
    </w:rPr>
  </w:style>
  <w:style w:type="paragraph" w:styleId="paragraph" w:customStyle="1">
    <w:name w:val="paragraph"/>
    <w:basedOn w:val="Normal"/>
    <w:rsid w:val="00C96E97"/>
    <w:pPr>
      <w:spacing w:before="100" w:beforeAutospacing="1" w:after="100" w:afterAutospacing="1" w:line="240" w:lineRule="auto"/>
    </w:pPr>
    <w:rPr>
      <w:rFonts w:ascii="Times New Roman" w:hAnsi="Times New Roman" w:eastAsia="Times New Roman" w:cs="Times New Roman"/>
      <w:sz w:val="24"/>
      <w:szCs w:val="24"/>
    </w:rPr>
  </w:style>
  <w:style w:type="character" w:styleId="normaltextrun" w:customStyle="1">
    <w:name w:val="normaltextrun"/>
    <w:basedOn w:val="DefaultParagraphFont"/>
    <w:rsid w:val="00C96E97"/>
  </w:style>
  <w:style w:type="character" w:styleId="eop" w:customStyle="1">
    <w:name w:val="eop"/>
    <w:basedOn w:val="DefaultParagraphFont"/>
    <w:rsid w:val="00C96E97"/>
  </w:style>
  <w:style w:type="character" w:styleId="FollowedHyperlink">
    <w:name w:val="FollowedHyperlink"/>
    <w:basedOn w:val="DefaultParagraphFont"/>
    <w:uiPriority w:val="99"/>
    <w:semiHidden/>
    <w:unhideWhenUsed/>
    <w:rsid w:val="00972AE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857731">
      <w:bodyDiv w:val="1"/>
      <w:marLeft w:val="0"/>
      <w:marRight w:val="0"/>
      <w:marTop w:val="0"/>
      <w:marBottom w:val="0"/>
      <w:divBdr>
        <w:top w:val="none" w:sz="0" w:space="0" w:color="auto"/>
        <w:left w:val="none" w:sz="0" w:space="0" w:color="auto"/>
        <w:bottom w:val="none" w:sz="0" w:space="0" w:color="auto"/>
        <w:right w:val="none" w:sz="0" w:space="0" w:color="auto"/>
      </w:divBdr>
    </w:div>
    <w:div w:id="388498098">
      <w:bodyDiv w:val="1"/>
      <w:marLeft w:val="0"/>
      <w:marRight w:val="0"/>
      <w:marTop w:val="0"/>
      <w:marBottom w:val="0"/>
      <w:divBdr>
        <w:top w:val="none" w:sz="0" w:space="0" w:color="auto"/>
        <w:left w:val="none" w:sz="0" w:space="0" w:color="auto"/>
        <w:bottom w:val="none" w:sz="0" w:space="0" w:color="auto"/>
        <w:right w:val="none" w:sz="0" w:space="0" w:color="auto"/>
      </w:divBdr>
    </w:div>
    <w:div w:id="1529298917">
      <w:bodyDiv w:val="1"/>
      <w:marLeft w:val="0"/>
      <w:marRight w:val="0"/>
      <w:marTop w:val="0"/>
      <w:marBottom w:val="0"/>
      <w:divBdr>
        <w:top w:val="none" w:sz="0" w:space="0" w:color="auto"/>
        <w:left w:val="none" w:sz="0" w:space="0" w:color="auto"/>
        <w:bottom w:val="none" w:sz="0" w:space="0" w:color="auto"/>
        <w:right w:val="none" w:sz="0" w:space="0" w:color="auto"/>
      </w:divBdr>
    </w:div>
    <w:div w:id="1693847816">
      <w:bodyDiv w:val="1"/>
      <w:marLeft w:val="0"/>
      <w:marRight w:val="0"/>
      <w:marTop w:val="0"/>
      <w:marBottom w:val="0"/>
      <w:divBdr>
        <w:top w:val="none" w:sz="0" w:space="0" w:color="auto"/>
        <w:left w:val="none" w:sz="0" w:space="0" w:color="auto"/>
        <w:bottom w:val="none" w:sz="0" w:space="0" w:color="auto"/>
        <w:right w:val="none" w:sz="0" w:space="0" w:color="auto"/>
      </w:divBdr>
      <w:divsChild>
        <w:div w:id="454444099">
          <w:marLeft w:val="0"/>
          <w:marRight w:val="0"/>
          <w:marTop w:val="0"/>
          <w:marBottom w:val="0"/>
          <w:divBdr>
            <w:top w:val="none" w:sz="0" w:space="0" w:color="auto"/>
            <w:left w:val="none" w:sz="0" w:space="0" w:color="auto"/>
            <w:bottom w:val="none" w:sz="0" w:space="0" w:color="auto"/>
            <w:right w:val="none" w:sz="0" w:space="0" w:color="auto"/>
          </w:divBdr>
        </w:div>
        <w:div w:id="1075931176">
          <w:marLeft w:val="0"/>
          <w:marRight w:val="0"/>
          <w:marTop w:val="0"/>
          <w:marBottom w:val="0"/>
          <w:divBdr>
            <w:top w:val="none" w:sz="0" w:space="0" w:color="auto"/>
            <w:left w:val="none" w:sz="0" w:space="0" w:color="auto"/>
            <w:bottom w:val="none" w:sz="0" w:space="0" w:color="auto"/>
            <w:right w:val="none" w:sz="0" w:space="0" w:color="auto"/>
          </w:divBdr>
        </w:div>
        <w:div w:id="14696662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acca.org/communities/community-home/librarydocuments/viewdocument?DocumentKey=1437374d-083c-464f-8619-8df20f558bf6" TargetMode="External" Id="rId8" /><Relationship Type="http://schemas.openxmlformats.org/officeDocument/2006/relationships/hyperlink" Target="https://nadca.com/store/acr-nadca-standard-2021-edition" TargetMode="External" Id="rId13" /><Relationship Type="http://schemas.openxmlformats.org/officeDocument/2006/relationships/theme" Target="theme/theme1.xml" Id="rId1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yperlink" Target="https://www.acca.org/communities/community-home/librarydocuments/viewdocument?DocumentKey=b0d7da58-e516-4af6-bf03-0e474d27081d" TargetMode="Externa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hyperlink" Target="https://www.youtube.com/watch?v=Dd1rWPgPZrY" TargetMode="Externa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s://www.nfpa.org/codes-and-standards/all-codes-and-standards/list-of-codes-and-standards/detail?code=54" TargetMode="External" Id="rId11" /><Relationship Type="http://schemas.openxmlformats.org/officeDocument/2006/relationships/styles" Target="styles.xml" Id="rId5" /><Relationship Type="http://schemas.openxmlformats.org/officeDocument/2006/relationships/hyperlink" Target="https://standardscatalog.ul.com/ProductDetail.aspx?productId=UL181B" TargetMode="External" Id="rId15" /><Relationship Type="http://schemas.openxmlformats.org/officeDocument/2006/relationships/hyperlink" Target="https://codes.iapmo.org/home.aspx?code=UMC" TargetMode="External" Id="rId10" /><Relationship Type="http://schemas.openxmlformats.org/officeDocument/2006/relationships/numbering" Target="numbering.xml" Id="rId4" /><Relationship Type="http://schemas.openxmlformats.org/officeDocument/2006/relationships/hyperlink" Target="https://codes.iccsafe.org/content/IRC2018" TargetMode="External" Id="rId9" /><Relationship Type="http://schemas.openxmlformats.org/officeDocument/2006/relationships/hyperlink" Target="https://standardscatalog.ul.com/ProductDetail.aspx?productId=UL181A" TargetMode="Externa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A7F5E3FD5385046B8A83AACB83867DB" ma:contentTypeVersion="11" ma:contentTypeDescription="Create a new document." ma:contentTypeScope="" ma:versionID="e808d56f3800e17c83da285172371dc9">
  <xsd:schema xmlns:xsd="http://www.w3.org/2001/XMLSchema" xmlns:xs="http://www.w3.org/2001/XMLSchema" xmlns:p="http://schemas.microsoft.com/office/2006/metadata/properties" xmlns:ns2="b916d557-9942-431a-9eba-fba47244dd3a" xmlns:ns3="5cece13e-3376-4417-9525-be60b11a89a8" targetNamespace="http://schemas.microsoft.com/office/2006/metadata/properties" ma:root="true" ma:fieldsID="4b7df4ca26bd55985c235a0e8bdca5fa" ns2:_="" ns3:_="">
    <xsd:import namespace="b916d557-9942-431a-9eba-fba47244dd3a"/>
    <xsd:import namespace="5cece13e-3376-4417-9525-be60b11a89a8"/>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16d557-9942-431a-9eba-fba47244dd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260f1aaf-6244-4bb9-9bf9-38bf3738530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cece13e-3376-4417-9525-be60b11a89a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ad01fff3-5d79-48f9-a301-e135bcf61d9e}" ma:internalName="TaxCatchAll" ma:showField="CatchAllData" ma:web="f57bcc36-de3c-48ff-84b5-ab639de66b0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5cece13e-3376-4417-9525-be60b11a89a8" xsi:nil="true"/>
    <lcf76f155ced4ddcb4097134ff3c332f xmlns="b916d557-9942-431a-9eba-fba47244dd3a">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A7BDB8D-A721-40E3-8709-9BAD2A54DF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16d557-9942-431a-9eba-fba47244dd3a"/>
    <ds:schemaRef ds:uri="5cece13e-3376-4417-9525-be60b11a89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CB1F3DD-85C9-4753-829F-91A49841ABB5}">
  <ds:schemaRefs>
    <ds:schemaRef ds:uri="http://schemas.microsoft.com/office/2006/metadata/properties"/>
    <ds:schemaRef ds:uri="http://purl.org/dc/terms/"/>
    <ds:schemaRef ds:uri="http://schemas.microsoft.com/office/2006/documentManagement/types"/>
    <ds:schemaRef ds:uri="http://purl.org/dc/elements/1.1/"/>
    <ds:schemaRef ds:uri="http://purl.org/dc/dcmitype/"/>
    <ds:schemaRef ds:uri="http://www.w3.org/XML/1998/namespace"/>
    <ds:schemaRef ds:uri="http://schemas.openxmlformats.org/package/2006/metadata/core-properties"/>
    <ds:schemaRef ds:uri="http://schemas.microsoft.com/office/infopath/2007/PartnerControls"/>
    <ds:schemaRef ds:uri="5cece13e-3376-4417-9525-be60b11a89a8"/>
    <ds:schemaRef ds:uri="b916d557-9942-431a-9eba-fba47244dd3a"/>
  </ds:schemaRefs>
</ds:datastoreItem>
</file>

<file path=customXml/itemProps3.xml><?xml version="1.0" encoding="utf-8"?>
<ds:datastoreItem xmlns:ds="http://schemas.openxmlformats.org/officeDocument/2006/customXml" ds:itemID="{E2F6074F-82D8-4C34-AB5A-05268241B28C}">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Degan, Charles P</dc:creator>
  <cp:keywords/>
  <dc:description/>
  <cp:lastModifiedBy>Metzger, Cheryn E</cp:lastModifiedBy>
  <cp:revision>250</cp:revision>
  <dcterms:created xsi:type="dcterms:W3CDTF">2022-02-15T14:11:00Z</dcterms:created>
  <dcterms:modified xsi:type="dcterms:W3CDTF">2022-06-02T03:45:56Z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0x0101002A7F5E3FD5385046B8A83AACB83867DB</vt:lpwstr>
  </property>
  <property fmtid="{D5CDD505-2E9C-101B-9397-08002B2CF9AE}" pid="3" name="MediaServiceImageTags">
    <vt:lpwstr/>
  </property>
</Properties>
</file>