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4489" w14:textId="77777777" w:rsidR="00DF5899" w:rsidRDefault="00B257A6">
      <w:pPr>
        <w:rPr>
          <w:rFonts w:ascii="Arial" w:eastAsia="Arial" w:hAnsi="Arial" w:cs="Arial"/>
          <w:color w:val="000000"/>
        </w:rPr>
      </w:pPr>
      <w:r>
        <w:t xml:space="preserve"> </w:t>
      </w:r>
      <w:r>
        <w:rPr>
          <w:rFonts w:ascii="Franklin Gothic" w:eastAsia="Franklin Gothic" w:hAnsi="Franklin Gothic" w:cs="Franklin Gothic"/>
          <w:sz w:val="56"/>
          <w:szCs w:val="56"/>
        </w:rPr>
        <w:t xml:space="preserve">NATURAL </w:t>
      </w:r>
      <w:r>
        <w:rPr>
          <w:rFonts w:ascii="Franklin Gothic" w:eastAsia="Franklin Gothic" w:hAnsi="Franklin Gothic" w:cs="Franklin Gothic"/>
          <w:color w:val="007934"/>
          <w:sz w:val="56"/>
          <w:szCs w:val="56"/>
        </w:rPr>
        <w:t>VENTILATION</w:t>
      </w:r>
      <w:r>
        <w:rPr>
          <w:rFonts w:ascii="Franklin Gothic" w:eastAsia="Franklin Gothic" w:hAnsi="Franklin Gothic" w:cs="Franklin Gothic"/>
          <w:sz w:val="56"/>
          <w:szCs w:val="56"/>
        </w:rPr>
        <w:t xml:space="preserve"> AND COOLING</w:t>
      </w: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DF5899" w14:paraId="29862160" w14:textId="77777777">
        <w:trPr>
          <w:trHeight w:val="3366"/>
        </w:trPr>
        <w:tc>
          <w:tcPr>
            <w:tcW w:w="3150" w:type="dxa"/>
            <w:tcMar>
              <w:top w:w="144" w:type="dxa"/>
              <w:left w:w="115" w:type="dxa"/>
              <w:right w:w="115" w:type="dxa"/>
            </w:tcMar>
          </w:tcPr>
          <w:p w14:paraId="1EB716F6" w14:textId="77777777" w:rsidR="00DF5899" w:rsidRDefault="00B257A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80A41BA" wp14:editId="2C883A9D">
                  <wp:extent cx="1720065" cy="1111777"/>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20065" cy="1111777"/>
                          </a:xfrm>
                          <a:prstGeom prst="rect">
                            <a:avLst/>
                          </a:prstGeom>
                          <a:ln/>
                        </pic:spPr>
                      </pic:pic>
                    </a:graphicData>
                  </a:graphic>
                </wp:inline>
              </w:drawing>
            </w:r>
          </w:p>
        </w:tc>
        <w:tc>
          <w:tcPr>
            <w:tcW w:w="6200" w:type="dxa"/>
            <w:tcMar>
              <w:top w:w="144" w:type="dxa"/>
              <w:left w:w="115" w:type="dxa"/>
              <w:right w:w="115" w:type="dxa"/>
            </w:tcMar>
          </w:tcPr>
          <w:p w14:paraId="70F89103" w14:textId="77777777" w:rsidR="00DF5899" w:rsidRDefault="00B257A6">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0AE02265" w14:textId="77777777" w:rsidR="00DF5899" w:rsidRDefault="00DF5899">
            <w:pPr>
              <w:rPr>
                <w:rFonts w:ascii="Libre Franklin" w:eastAsia="Libre Franklin" w:hAnsi="Libre Franklin" w:cs="Libre Franklin"/>
                <w:b/>
                <w:color w:val="007934"/>
                <w:sz w:val="16"/>
                <w:szCs w:val="16"/>
              </w:rPr>
            </w:pPr>
          </w:p>
          <w:p w14:paraId="53942B5F" w14:textId="77777777" w:rsidR="00DF5899" w:rsidRDefault="00B257A6">
            <w:p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 xml:space="preserve">Fresh air cooling, also known as night flushing or natural ventilation, uses night-time air to cool a home and </w:t>
            </w:r>
            <w:proofErr w:type="gramStart"/>
            <w:r>
              <w:rPr>
                <w:rFonts w:ascii="Libre Franklin" w:eastAsia="Libre Franklin" w:hAnsi="Libre Franklin" w:cs="Libre Franklin"/>
                <w:color w:val="000000"/>
              </w:rPr>
              <w:t>all of</w:t>
            </w:r>
            <w:proofErr w:type="gramEnd"/>
            <w:r>
              <w:rPr>
                <w:rFonts w:ascii="Libre Franklin" w:eastAsia="Libre Franklin" w:hAnsi="Libre Franklin" w:cs="Libre Franklin"/>
                <w:color w:val="000000"/>
              </w:rPr>
              <w:t xml:space="preserve"> its thermal mass. Often this will keep a home cool through much of the next day. Natural ventilation works best in climates with cool nights and regular breezes.</w:t>
            </w:r>
          </w:p>
          <w:p w14:paraId="7650BB91" w14:textId="77777777" w:rsidR="00DF5899" w:rsidRDefault="00DF5899">
            <w:pPr>
              <w:rPr>
                <w:rFonts w:ascii="Franklin Gothic" w:eastAsia="Franklin Gothic" w:hAnsi="Franklin Gothic" w:cs="Franklin Gothic"/>
                <w:sz w:val="16"/>
                <w:szCs w:val="16"/>
              </w:rPr>
            </w:pPr>
          </w:p>
          <w:p w14:paraId="1238A4A3" w14:textId="77777777" w:rsidR="00DF5899" w:rsidRDefault="00B257A6">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58240" behindDoc="0" locked="0" layoutInCell="1" hidden="0" allowOverlap="1" wp14:anchorId="013D5BCD" wp14:editId="7588F697">
                      <wp:simplePos x="0" y="0"/>
                      <wp:positionH relativeFrom="column">
                        <wp:posOffset>25401</wp:posOffset>
                      </wp:positionH>
                      <wp:positionV relativeFrom="paragraph">
                        <wp:posOffset>76200</wp:posOffset>
                      </wp:positionV>
                      <wp:extent cx="3609933" cy="676910"/>
                      <wp:effectExtent l="0" t="0" r="0" b="8890"/>
                      <wp:wrapNone/>
                      <wp:docPr id="14" name="Group 14"/>
                      <wp:cNvGraphicFramePr/>
                      <a:graphic xmlns:a="http://schemas.openxmlformats.org/drawingml/2006/main">
                        <a:graphicData uri="http://schemas.microsoft.com/office/word/2010/wordprocessingGroup">
                          <wpg:wgp>
                            <wpg:cNvGrpSpPr/>
                            <wpg:grpSpPr>
                              <a:xfrm>
                                <a:off x="0" y="0"/>
                                <a:ext cx="3609933" cy="676910"/>
                                <a:chOff x="3541034" y="3441545"/>
                                <a:chExt cx="3609933" cy="676910"/>
                              </a:xfrm>
                            </wpg:grpSpPr>
                            <wpg:grpSp>
                              <wpg:cNvPr id="1" name="Group 1"/>
                              <wpg:cNvGrpSpPr/>
                              <wpg:grpSpPr>
                                <a:xfrm>
                                  <a:off x="3541034" y="3441545"/>
                                  <a:ext cx="3609933" cy="676910"/>
                                  <a:chOff x="0" y="50832"/>
                                  <a:chExt cx="3715148" cy="677301"/>
                                </a:xfrm>
                              </wpg:grpSpPr>
                              <wps:wsp>
                                <wps:cNvPr id="2" name="Rectangle 2"/>
                                <wps:cNvSpPr/>
                                <wps:spPr>
                                  <a:xfrm>
                                    <a:off x="0" y="50832"/>
                                    <a:ext cx="3715125" cy="677300"/>
                                  </a:xfrm>
                                  <a:prstGeom prst="rect">
                                    <a:avLst/>
                                  </a:prstGeom>
                                  <a:noFill/>
                                  <a:ln>
                                    <a:noFill/>
                                  </a:ln>
                                </wps:spPr>
                                <wps:txbx>
                                  <w:txbxContent>
                                    <w:p w14:paraId="121644A4" w14:textId="77777777" w:rsidR="00DF5899" w:rsidRDefault="00DF5899">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50832"/>
                                    <a:ext cx="948127"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600F770A" w14:textId="77777777" w:rsidR="00DF5899" w:rsidRDefault="00DF5899">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02267" y="118533"/>
                                    <a:ext cx="2512881" cy="609600"/>
                                  </a:xfrm>
                                  <a:prstGeom prst="rect">
                                    <a:avLst/>
                                  </a:prstGeom>
                                  <a:noFill/>
                                  <a:ln>
                                    <a:noFill/>
                                  </a:ln>
                                </wps:spPr>
                                <wps:txbx>
                                  <w:txbxContent>
                                    <w:p w14:paraId="34C38701" w14:textId="77777777" w:rsidR="00DF5899" w:rsidRDefault="00DF5899">
                                      <w:pPr>
                                        <w:spacing w:after="0" w:line="240"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a:blip r:embed="rId8" cstate="print">
                                    <a:extLst>
                                      <a:ext uri="{28A0092B-C50C-407E-A947-70E740481C1C}">
                                        <a14:useLocalDpi xmlns:a14="http://schemas.microsoft.com/office/drawing/2010/main" val="0"/>
                                      </a:ext>
                                    </a:extLst>
                                  </a:blip>
                                  <a:srcRect/>
                                  <a:stretch/>
                                </pic:blipFill>
                                <pic:spPr>
                                  <a:xfrm>
                                    <a:off x="218821" y="110214"/>
                                    <a:ext cx="442474" cy="580759"/>
                                  </a:xfrm>
                                  <a:prstGeom prst="rect">
                                    <a:avLst/>
                                  </a:prstGeom>
                                  <a:noFill/>
                                  <a:ln>
                                    <a:noFill/>
                                  </a:ln>
                                </pic:spPr>
                              </pic:pic>
                            </wpg:grpSp>
                          </wpg:wgp>
                        </a:graphicData>
                      </a:graphic>
                    </wp:anchor>
                  </w:drawing>
                </mc:Choice>
                <mc:Fallback>
                  <w:pict>
                    <v:group w14:anchorId="013D5BCD" id="Group 14" o:spid="_x0000_s1026" style="position:absolute;margin-left:2pt;margin-top:6pt;width:284.25pt;height:53.3pt;z-index:251658240" coordorigin="35410,34415" coordsize="36099,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">
                      <v:group id="Group 1" o:spid="_x0000_s1027" style="position:absolute;left:35410;top:34415;width:36099;height:6769" coordorigin=",508" coordsize="3715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508;width:37151;height:6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1644A4" w14:textId="77777777" w:rsidR="00DF5899" w:rsidRDefault="00DF5899">
                                <w:pPr>
                                  <w:spacing w:after="0" w:line="240" w:lineRule="auto"/>
                                  <w:textDirection w:val="btLr"/>
                                </w:pPr>
                              </w:p>
                            </w:txbxContent>
                          </v:textbox>
                        </v:rect>
                        <v:rect id="Rectangle 3" o:spid="_x0000_s1029" style="position:absolute;top:508;width:9481;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600F770A" w14:textId="77777777" w:rsidR="00DF5899" w:rsidRDefault="00DF5899">
                                <w:pPr>
                                  <w:spacing w:after="0" w:line="240" w:lineRule="auto"/>
                                  <w:textDirection w:val="btLr"/>
                                </w:pPr>
                              </w:p>
                            </w:txbxContent>
                          </v:textbox>
                        </v:rect>
                        <v:rect id="Rectangle 4" o:spid="_x0000_s1030" style="position:absolute;left:12022;top:1185;width:2512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4C38701" w14:textId="77777777" w:rsidR="00DF5899" w:rsidRDefault="00DF589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2188;top:1102;width:4424;height:58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">
                          <v:imagedata r:id="rId9" o:title=""/>
                        </v:shape>
                      </v:group>
                    </v:group>
                  </w:pict>
                </mc:Fallback>
              </mc:AlternateContent>
            </w:r>
          </w:p>
          <w:p w14:paraId="2210B78A" w14:textId="77777777" w:rsidR="00DF5899" w:rsidRDefault="00DF5899">
            <w:pPr>
              <w:rPr>
                <w:rFonts w:ascii="Franklin Gothic" w:eastAsia="Franklin Gothic" w:hAnsi="Franklin Gothic" w:cs="Franklin Gothic"/>
                <w:sz w:val="16"/>
                <w:szCs w:val="16"/>
              </w:rPr>
            </w:pPr>
          </w:p>
          <w:p w14:paraId="765DF70E" w14:textId="77777777" w:rsidR="00DF5899" w:rsidRDefault="00DF5899">
            <w:pPr>
              <w:rPr>
                <w:rFonts w:ascii="Franklin Gothic" w:eastAsia="Franklin Gothic" w:hAnsi="Franklin Gothic" w:cs="Franklin Gothic"/>
                <w:sz w:val="16"/>
                <w:szCs w:val="16"/>
              </w:rPr>
            </w:pPr>
          </w:p>
          <w:p w14:paraId="0DDBD0B2" w14:textId="77777777" w:rsidR="00DF5899" w:rsidRDefault="00DF5899">
            <w:pPr>
              <w:rPr>
                <w:rFonts w:ascii="Franklin Gothic" w:eastAsia="Franklin Gothic" w:hAnsi="Franklin Gothic" w:cs="Franklin Gothic"/>
                <w:sz w:val="16"/>
                <w:szCs w:val="16"/>
              </w:rPr>
            </w:pPr>
          </w:p>
          <w:p w14:paraId="44E1F2D6" w14:textId="77777777" w:rsidR="00DF5899" w:rsidRDefault="00DF5899">
            <w:pPr>
              <w:rPr>
                <w:rFonts w:ascii="Franklin Gothic" w:eastAsia="Franklin Gothic" w:hAnsi="Franklin Gothic" w:cs="Franklin Gothic"/>
                <w:sz w:val="16"/>
                <w:szCs w:val="16"/>
              </w:rPr>
            </w:pPr>
          </w:p>
          <w:p w14:paraId="2B2DE219" w14:textId="77777777" w:rsidR="00DF5899" w:rsidRDefault="00DF5899">
            <w:pPr>
              <w:rPr>
                <w:rFonts w:ascii="Franklin Gothic" w:eastAsia="Franklin Gothic" w:hAnsi="Franklin Gothic" w:cs="Franklin Gothic"/>
                <w:sz w:val="16"/>
                <w:szCs w:val="16"/>
              </w:rPr>
            </w:pPr>
          </w:p>
          <w:p w14:paraId="1A479135" w14:textId="77777777" w:rsidR="00DF5899" w:rsidRDefault="00DF5899">
            <w:pPr>
              <w:rPr>
                <w:rFonts w:ascii="Franklin Gothic" w:eastAsia="Franklin Gothic" w:hAnsi="Franklin Gothic" w:cs="Franklin Gothic"/>
                <w:sz w:val="16"/>
                <w:szCs w:val="16"/>
              </w:rPr>
            </w:pPr>
          </w:p>
          <w:p w14:paraId="469A539A" w14:textId="77777777" w:rsidR="00DF5899" w:rsidRDefault="00DF5899">
            <w:pPr>
              <w:rPr>
                <w:rFonts w:ascii="Franklin Gothic" w:eastAsia="Franklin Gothic" w:hAnsi="Franklin Gothic" w:cs="Franklin Gothic"/>
                <w:sz w:val="16"/>
                <w:szCs w:val="16"/>
              </w:rPr>
            </w:pPr>
          </w:p>
        </w:tc>
      </w:tr>
      <w:tr w:rsidR="00DF5899" w14:paraId="28557BCA" w14:textId="77777777">
        <w:trPr>
          <w:trHeight w:val="2470"/>
        </w:trPr>
        <w:tc>
          <w:tcPr>
            <w:tcW w:w="3150" w:type="dxa"/>
            <w:tcMar>
              <w:top w:w="144" w:type="dxa"/>
              <w:left w:w="115" w:type="dxa"/>
              <w:right w:w="115" w:type="dxa"/>
            </w:tcMar>
          </w:tcPr>
          <w:p w14:paraId="19BB1EF8" w14:textId="77777777" w:rsidR="00DF5899" w:rsidRDefault="00B257A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154BB86E" wp14:editId="14EF0707">
                  <wp:extent cx="1719072" cy="1196609"/>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719072" cy="1196609"/>
                          </a:xfrm>
                          <a:prstGeom prst="rect">
                            <a:avLst/>
                          </a:prstGeom>
                          <a:ln/>
                        </pic:spPr>
                      </pic:pic>
                    </a:graphicData>
                  </a:graphic>
                </wp:inline>
              </w:drawing>
            </w:r>
          </w:p>
        </w:tc>
        <w:tc>
          <w:tcPr>
            <w:tcW w:w="6200" w:type="dxa"/>
            <w:tcMar>
              <w:top w:w="144" w:type="dxa"/>
              <w:left w:w="115" w:type="dxa"/>
              <w:right w:w="115" w:type="dxa"/>
            </w:tcMar>
          </w:tcPr>
          <w:p w14:paraId="3A9FC153" w14:textId="77777777" w:rsidR="00DF5899" w:rsidRDefault="00B257A6">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1DC84D98" w14:textId="77777777" w:rsidR="00DF5899" w:rsidRDefault="00B257A6">
            <w:pPr>
              <w:pBdr>
                <w:top w:val="nil"/>
                <w:left w:val="nil"/>
                <w:bottom w:val="nil"/>
                <w:right w:val="nil"/>
                <w:between w:val="nil"/>
              </w:pBdr>
              <w:shd w:val="clear" w:color="auto" w:fill="FFFFFF"/>
              <w:spacing w:after="195"/>
              <w:rPr>
                <w:rFonts w:ascii="Arial" w:eastAsia="Arial" w:hAnsi="Arial" w:cs="Arial"/>
                <w:color w:val="000000"/>
                <w:sz w:val="20"/>
                <w:szCs w:val="20"/>
              </w:rPr>
            </w:pPr>
            <w:r>
              <w:rPr>
                <w:rFonts w:ascii="Libre Franklin" w:eastAsia="Libre Franklin" w:hAnsi="Libre Franklin" w:cs="Libre Franklin"/>
                <w:color w:val="000000"/>
              </w:rPr>
              <w:t xml:space="preserve">Natural ventilation relies on the wind and the </w:t>
            </w:r>
            <w:r>
              <w:rPr>
                <w:rFonts w:ascii="Libre Franklin" w:eastAsia="Libre Franklin" w:hAnsi="Libre Franklin" w:cs="Libre Franklin"/>
              </w:rPr>
              <w:t>“</w:t>
            </w:r>
            <w:r>
              <w:rPr>
                <w:rFonts w:ascii="Libre Franklin" w:eastAsia="Libre Franklin" w:hAnsi="Libre Franklin" w:cs="Libre Franklin"/>
                <w:color w:val="000000"/>
              </w:rPr>
              <w:t>chimney effect</w:t>
            </w:r>
            <w:r>
              <w:rPr>
                <w:rFonts w:ascii="Libre Franklin" w:eastAsia="Libre Franklin" w:hAnsi="Libre Franklin" w:cs="Libre Franklin"/>
              </w:rPr>
              <w:t>”</w:t>
            </w:r>
            <w:r>
              <w:rPr>
                <w:rFonts w:ascii="Libre Franklin" w:eastAsia="Libre Franklin" w:hAnsi="Libre Franklin" w:cs="Libre Franklin"/>
                <w:color w:val="000000"/>
              </w:rPr>
              <w:t xml:space="preserve">: air enters the home through lower windows where it absorbs heat; through convection, the air rises and exits through windows upstairs. In some climates, using natural ventilation for cooling can significantly cut cooling energy costs or even eliminate the need for air conditioners. </w:t>
            </w:r>
          </w:p>
        </w:tc>
      </w:tr>
      <w:tr w:rsidR="00DF5899" w14:paraId="7B162657" w14:textId="77777777">
        <w:tc>
          <w:tcPr>
            <w:tcW w:w="3150" w:type="dxa"/>
            <w:tcMar>
              <w:top w:w="144" w:type="dxa"/>
              <w:left w:w="115" w:type="dxa"/>
              <w:right w:w="115" w:type="dxa"/>
            </w:tcMar>
          </w:tcPr>
          <w:p w14:paraId="727AB75E" w14:textId="77777777" w:rsidR="00DF5899" w:rsidRDefault="00B257A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0ED5612" wp14:editId="1C0BCD6A">
                  <wp:extent cx="1719072" cy="1639027"/>
                  <wp:effectExtent l="9525" t="9525" r="9525" b="9525"/>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15518" b="12974"/>
                          <a:stretch>
                            <a:fillRect/>
                          </a:stretch>
                        </pic:blipFill>
                        <pic:spPr>
                          <a:xfrm>
                            <a:off x="0" y="0"/>
                            <a:ext cx="1719072" cy="1639027"/>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68D979D2" w14:textId="77777777" w:rsidR="00DF5899" w:rsidRDefault="00B257A6">
            <w:pPr>
              <w:pBdr>
                <w:top w:val="nil"/>
                <w:left w:val="nil"/>
                <w:bottom w:val="nil"/>
                <w:right w:val="nil"/>
                <w:between w:val="nil"/>
              </w:pBd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7A23640C" w14:textId="77777777" w:rsidR="00DF5899" w:rsidRDefault="00DF5899">
            <w:pPr>
              <w:pBdr>
                <w:top w:val="nil"/>
                <w:left w:val="nil"/>
                <w:bottom w:val="nil"/>
                <w:right w:val="nil"/>
                <w:between w:val="nil"/>
              </w:pBdr>
              <w:rPr>
                <w:rFonts w:ascii="Franklin Gothic" w:eastAsia="Franklin Gothic" w:hAnsi="Franklin Gothic" w:cs="Franklin Gothic"/>
                <w:color w:val="000000"/>
                <w:sz w:val="16"/>
                <w:szCs w:val="16"/>
              </w:rPr>
            </w:pPr>
          </w:p>
          <w:p w14:paraId="3AC21CBE" w14:textId="77777777" w:rsidR="00DF5899" w:rsidRDefault="00B257A6">
            <w:pPr>
              <w:rPr>
                <w:rFonts w:ascii="Libre Franklin" w:eastAsia="Libre Franklin" w:hAnsi="Libre Franklin" w:cs="Libre Franklin"/>
                <w:color w:val="000000"/>
              </w:rPr>
            </w:pPr>
            <w:r>
              <w:rPr>
                <w:rFonts w:ascii="Libre Franklin" w:eastAsia="Libre Franklin" w:hAnsi="Libre Franklin" w:cs="Libre Franklin"/>
                <w:color w:val="000000"/>
              </w:rPr>
              <w:t xml:space="preserve">Operable window openings –designed to optimize– cross-ventilate with prevailing cooling breezes, and/or fans can be used to draw in cool outside air and distribute it throughout a home. </w:t>
            </w:r>
          </w:p>
          <w:p w14:paraId="43D56C94" w14:textId="77777777" w:rsidR="00DF5899" w:rsidRDefault="00DF5899">
            <w:pPr>
              <w:rPr>
                <w:rFonts w:ascii="Libre Franklin" w:eastAsia="Libre Franklin" w:hAnsi="Libre Franklin" w:cs="Libre Franklin"/>
                <w:color w:val="000000"/>
              </w:rPr>
            </w:pPr>
          </w:p>
          <w:p w14:paraId="6DB35583" w14:textId="77777777" w:rsidR="00DF5899" w:rsidRDefault="00B257A6">
            <w:pPr>
              <w:rPr>
                <w:rFonts w:ascii="Libre Franklin" w:eastAsia="Libre Franklin" w:hAnsi="Libre Franklin" w:cs="Libre Franklin"/>
                <w:color w:val="000000"/>
              </w:rPr>
            </w:pPr>
            <w:r>
              <w:rPr>
                <w:rFonts w:ascii="Libre Franklin" w:eastAsia="Libre Franklin" w:hAnsi="Libre Franklin" w:cs="Libre Franklin"/>
                <w:color w:val="000000"/>
              </w:rPr>
              <w:t>Where fans are used, temperature and humidity sensors can help ensure only cool, dry air is drawn in.</w:t>
            </w:r>
          </w:p>
          <w:p w14:paraId="13E46413" w14:textId="77777777" w:rsidR="00DF5899" w:rsidRDefault="00DF5899">
            <w:pPr>
              <w:rPr>
                <w:rFonts w:ascii="Libre Franklin" w:eastAsia="Libre Franklin" w:hAnsi="Libre Franklin" w:cs="Libre Franklin"/>
                <w:color w:val="000000"/>
              </w:rPr>
            </w:pPr>
          </w:p>
          <w:p w14:paraId="3BDFEC84" w14:textId="77777777" w:rsidR="00DF5899" w:rsidRDefault="00B257A6">
            <w:pPr>
              <w:rPr>
                <w:rFonts w:ascii="Libre Franklin" w:eastAsia="Libre Franklin" w:hAnsi="Libre Franklin" w:cs="Libre Franklin"/>
                <w:color w:val="000000"/>
              </w:rPr>
            </w:pPr>
            <w:r>
              <w:rPr>
                <w:rFonts w:ascii="Libre Franklin" w:eastAsia="Libre Franklin" w:hAnsi="Libre Franklin" w:cs="Libre Franklin"/>
                <w:color w:val="000000"/>
              </w:rPr>
              <w:t>Filters can be used to remove dust and pollen; however, natural ventilation should not be used when outdoor air quality is poor.</w:t>
            </w:r>
          </w:p>
          <w:p w14:paraId="188165F6" w14:textId="77777777" w:rsidR="00DF5899" w:rsidRDefault="00DF5899">
            <w:pPr>
              <w:rPr>
                <w:rFonts w:ascii="Libre Franklin" w:eastAsia="Libre Franklin" w:hAnsi="Libre Franklin" w:cs="Libre Franklin"/>
                <w:color w:val="000000"/>
              </w:rPr>
            </w:pPr>
          </w:p>
          <w:p w14:paraId="37315853" w14:textId="77777777" w:rsidR="00DF5899" w:rsidRDefault="00B257A6">
            <w:pPr>
              <w:rPr>
                <w:rFonts w:ascii="Franklin Gothic" w:eastAsia="Franklin Gothic" w:hAnsi="Franklin Gothic" w:cs="Franklin Gothic"/>
                <w:sz w:val="16"/>
                <w:szCs w:val="16"/>
              </w:rPr>
            </w:pPr>
            <w:r>
              <w:rPr>
                <w:rFonts w:ascii="Libre Franklin" w:eastAsia="Libre Franklin" w:hAnsi="Libre Franklin" w:cs="Libre Franklin"/>
                <w:color w:val="000000"/>
              </w:rPr>
              <w:t>Landscaping also can be used to enhance or hinder natural ventilation.</w:t>
            </w:r>
          </w:p>
        </w:tc>
      </w:tr>
    </w:tbl>
    <w:p w14:paraId="1BC9CEAB" w14:textId="77777777" w:rsidR="00DF5899" w:rsidRDefault="00DF5899">
      <w:pPr>
        <w:rPr>
          <w:rFonts w:ascii="Franklin Gothic" w:eastAsia="Franklin Gothic" w:hAnsi="Franklin Gothic" w:cs="Franklin Gothic"/>
          <w:sz w:val="72"/>
          <w:szCs w:val="72"/>
        </w:rPr>
      </w:pPr>
      <w:bookmarkStart w:id="0" w:name="_heading=h.gjdgxs" w:colFirst="0" w:colLast="0"/>
      <w:bookmarkEnd w:id="0"/>
    </w:p>
    <w:sectPr w:rsidR="00DF5899">
      <w:headerReference w:type="default" r:id="rId12"/>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872A" w14:textId="77777777" w:rsidR="00B257A6" w:rsidRDefault="00B257A6">
      <w:pPr>
        <w:spacing w:after="0" w:line="240" w:lineRule="auto"/>
      </w:pPr>
      <w:r>
        <w:separator/>
      </w:r>
    </w:p>
  </w:endnote>
  <w:endnote w:type="continuationSeparator" w:id="0">
    <w:p w14:paraId="2A0F76FC" w14:textId="77777777" w:rsidR="00B257A6" w:rsidRDefault="00B2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C056" w14:textId="77777777" w:rsidR="00B257A6" w:rsidRDefault="00B257A6">
      <w:pPr>
        <w:spacing w:after="0" w:line="240" w:lineRule="auto"/>
      </w:pPr>
      <w:r>
        <w:separator/>
      </w:r>
    </w:p>
  </w:footnote>
  <w:footnote w:type="continuationSeparator" w:id="0">
    <w:p w14:paraId="6512A7BE" w14:textId="77777777" w:rsidR="00B257A6" w:rsidRDefault="00B2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8C0" w14:textId="77777777" w:rsidR="00DF5899" w:rsidRDefault="00B257A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629589A" wp14:editId="3B38F90B">
              <wp:simplePos x="0" y="0"/>
              <wp:positionH relativeFrom="column">
                <wp:posOffset>-904874</wp:posOffset>
              </wp:positionH>
              <wp:positionV relativeFrom="paragraph">
                <wp:posOffset>371475</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89C873A" w14:textId="77777777" w:rsidR="00DF5899" w:rsidRDefault="00DF58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-904874</wp:posOffset>
              </wp:positionH>
              <wp:positionV relativeFrom="paragraph">
                <wp:posOffset>371475</wp:posOffset>
              </wp:positionV>
              <wp:extent cx="231775" cy="54927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3B6E075" wp14:editId="69CDAA97">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4E411223" w14:textId="77777777" w:rsidR="00DF5899" w:rsidRDefault="00DF58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99"/>
    <w:rsid w:val="004A2B0D"/>
    <w:rsid w:val="00584ADA"/>
    <w:rsid w:val="00B257A6"/>
    <w:rsid w:val="00D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C5C7"/>
  <w15:docId w15:val="{F3AFBD01-CDB6-4DE0-A1D9-415F56F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cPqH5DQjJOdOCYLKgFImDqQuw==">AMUW2mWJOEftWFpqoLNWAlIob8tiAlDnabduP30pWY6ZsvnDuAMg4sY6PA4QnW3OCt1oD2NchzS0tbWhjApldj+6ksMJBPxJvJK2JODpAVQf7BrgFugpQKyXODcqTz6g3m9D7TNwyagG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2022-05-03T20:49:00Z</dcterms:created>
  <dcterms:modified xsi:type="dcterms:W3CDTF">2022-05-03T20:49:00Z</dcterms:modified>
</cp:coreProperties>
</file>