
<file path=[Content_Types].xml><?xml version="1.0" encoding="utf-8"?>
<Types xmlns="http://schemas.openxmlformats.org/package/2006/content-types">
  <Default Extension="jfif" ContentType="image/jpeg"/>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1390"/>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36BDA289" w14:textId="77777777" w:rsidTr="00AA1872">
        <w:trPr>
          <w:trHeight w:val="2556"/>
        </w:trPr>
        <w:tc>
          <w:tcPr>
            <w:tcW w:w="3150" w:type="dxa"/>
            <w:tcMar>
              <w:top w:w="144" w:type="dxa"/>
              <w:left w:w="115" w:type="dxa"/>
              <w:right w:w="115" w:type="dxa"/>
            </w:tcMar>
          </w:tcPr>
          <w:p w14:paraId="67F8D918" w14:textId="77777777" w:rsidR="006E6A7A" w:rsidRDefault="006E6A7A" w:rsidP="006E2FD5">
            <w:pPr>
              <w:rPr>
                <w:rFonts w:ascii="Franklin Gothic Demi" w:hAnsi="Franklin Gothic Demi"/>
                <w:sz w:val="72"/>
                <w:szCs w:val="72"/>
              </w:rPr>
            </w:pPr>
            <w:r>
              <w:rPr>
                <w:rFonts w:ascii="Franklin Gothic Demi" w:hAnsi="Franklin Gothic Demi"/>
                <w:noProof/>
                <w:sz w:val="72"/>
                <w:szCs w:val="72"/>
              </w:rPr>
              <w:drawing>
                <wp:inline distT="0" distB="0" distL="0" distR="0" wp14:anchorId="5B558569" wp14:editId="7AEBE5B5">
                  <wp:extent cx="1718310" cy="1790313"/>
                  <wp:effectExtent l="19050" t="19050" r="1524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rotWithShape="1">
                          <a:blip r:embed="rId7">
                            <a:extLst>
                              <a:ext uri="{28A0092B-C50C-407E-A947-70E740481C1C}">
                                <a14:useLocalDpi xmlns:a14="http://schemas.microsoft.com/office/drawing/2010/main" val="0"/>
                              </a:ext>
                            </a:extLst>
                          </a:blip>
                          <a:srcRect t="7759" b="29727"/>
                          <a:stretch/>
                        </pic:blipFill>
                        <pic:spPr bwMode="auto">
                          <a:xfrm>
                            <a:off x="0" y="0"/>
                            <a:ext cx="1753157" cy="182662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50AD61A2" w14:textId="77777777" w:rsidR="00AA1872" w:rsidRDefault="006E2FD5" w:rsidP="00AA1872">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2649A1">
              <w:rPr>
                <w:rFonts w:ascii="Franklin Gothic Demi" w:hAnsi="Franklin Gothic Demi" w:cs="Arial"/>
                <w:color w:val="000000"/>
                <w:sz w:val="40"/>
                <w:szCs w:val="40"/>
              </w:rPr>
              <w:t>HAT?</w:t>
            </w:r>
          </w:p>
          <w:p w14:paraId="26875D9E" w14:textId="77777777" w:rsidR="00AA1872" w:rsidRDefault="00AA1872" w:rsidP="00AA1872">
            <w:pPr>
              <w:rPr>
                <w:rFonts w:ascii="Franklin Gothic Book" w:eastAsia="Times New Roman" w:hAnsi="Franklin Gothic Book" w:cs="Arial"/>
                <w:color w:val="000000"/>
              </w:rPr>
            </w:pPr>
          </w:p>
          <w:p w14:paraId="321F411A" w14:textId="77777777" w:rsidR="006E6A7A" w:rsidRDefault="00A25D56" w:rsidP="006E2FD5">
            <w:pPr>
              <w:rPr>
                <w:rFonts w:ascii="Franklin Gothic Book" w:eastAsia="Times New Roman" w:hAnsi="Franklin Gothic Book" w:cs="Arial"/>
                <w:color w:val="000000"/>
              </w:rPr>
            </w:pPr>
            <w:r w:rsidRPr="00A25D56">
              <w:rPr>
                <w:rFonts w:ascii="Franklin Gothic Book" w:eastAsia="Times New Roman" w:hAnsi="Franklin Gothic Book" w:cs="Arial"/>
                <w:color w:val="000000"/>
              </w:rPr>
              <w:t>Natural-daylight homes optimize window and skylight placement to harvest natural light in the home. This warms and brightens interiors while reducing energy usage for artificial lighting.</w:t>
            </w:r>
          </w:p>
          <w:p w14:paraId="74115FF4" w14:textId="77777777" w:rsidR="00A25D56" w:rsidRDefault="00A25D56" w:rsidP="006E2FD5">
            <w:pPr>
              <w:rPr>
                <w:rFonts w:ascii="Franklin Gothic Book" w:eastAsia="Times New Roman" w:hAnsi="Franklin Gothic Book" w:cs="Arial"/>
                <w:color w:val="000000"/>
              </w:rPr>
            </w:pPr>
          </w:p>
          <w:p w14:paraId="599B07DA" w14:textId="77777777" w:rsidR="00A25D56" w:rsidRDefault="00A25D56" w:rsidP="006E2FD5">
            <w:pPr>
              <w:rPr>
                <w:rFonts w:ascii="Franklin Gothic Book" w:eastAsia="Times New Roman" w:hAnsi="Franklin Gothic Book" w:cs="Arial"/>
                <w:color w:val="000000"/>
              </w:rPr>
            </w:pPr>
            <w:r w:rsidRPr="00A25D56">
              <w:rPr>
                <w:rFonts w:ascii="Franklin Gothic Book" w:hAnsi="Franklin Gothic Book" w:cs="Arial"/>
                <w:noProof/>
                <w:color w:val="000000"/>
              </w:rPr>
              <mc:AlternateContent>
                <mc:Choice Requires="wpg">
                  <w:drawing>
                    <wp:anchor distT="0" distB="0" distL="114300" distR="114300" simplePos="0" relativeHeight="251668480" behindDoc="0" locked="0" layoutInCell="1" allowOverlap="1" wp14:anchorId="46D8456B" wp14:editId="34323ADB">
                      <wp:simplePos x="0" y="0"/>
                      <wp:positionH relativeFrom="column">
                        <wp:posOffset>47626</wp:posOffset>
                      </wp:positionH>
                      <wp:positionV relativeFrom="paragraph">
                        <wp:posOffset>60960</wp:posOffset>
                      </wp:positionV>
                      <wp:extent cx="3816350" cy="727710"/>
                      <wp:effectExtent l="0" t="0" r="12700" b="0"/>
                      <wp:wrapNone/>
                      <wp:docPr id="11" name="Group 11"/>
                      <wp:cNvGraphicFramePr/>
                      <a:graphic xmlns:a="http://schemas.openxmlformats.org/drawingml/2006/main">
                        <a:graphicData uri="http://schemas.microsoft.com/office/word/2010/wordprocessingGroup">
                          <wpg:wgp>
                            <wpg:cNvGrpSpPr/>
                            <wpg:grpSpPr>
                              <a:xfrm>
                                <a:off x="0" y="0"/>
                                <a:ext cx="3816350" cy="727710"/>
                                <a:chOff x="1" y="0"/>
                                <a:chExt cx="3816759" cy="728133"/>
                              </a:xfrm>
                            </wpg:grpSpPr>
                            <wps:wsp>
                              <wps:cNvPr id="12" name="Rectangle 6"/>
                              <wps:cNvSpPr/>
                              <wps:spPr>
                                <a:xfrm>
                                  <a:off x="1" y="0"/>
                                  <a:ext cx="3816759"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7"/>
                              <wps:cNvSpPr/>
                              <wps:spPr>
                                <a:xfrm>
                                  <a:off x="1202267" y="118533"/>
                                  <a:ext cx="2512881" cy="609600"/>
                                </a:xfrm>
                                <a:prstGeom prst="rect">
                                  <a:avLst/>
                                </a:prstGeom>
                              </wps:spPr>
                              <wps:txbx>
                                <w:txbxContent>
                                  <w:p w14:paraId="3B5FF9ED" w14:textId="77777777" w:rsidR="00A25D56" w:rsidRPr="000438FF" w:rsidRDefault="00A25D56" w:rsidP="00A25D56">
                                    <w:pPr>
                                      <w:pStyle w:val="NormalWeb"/>
                                      <w:spacing w:before="0" w:beforeAutospacing="0" w:after="0" w:afterAutospacing="0"/>
                                      <w:rPr>
                                        <w:sz w:val="16"/>
                                        <w:szCs w:val="16"/>
                                      </w:rPr>
                                    </w:pPr>
                                    <w:r w:rsidRPr="00A25D56">
                                      <w:rPr>
                                        <w:rFonts w:ascii="Franklin Gothic Book" w:hAnsi="Franklin Gothic Book" w:cstheme="minorBidi"/>
                                        <w:color w:val="000000" w:themeColor="text1"/>
                                        <w:kern w:val="24"/>
                                        <w:sz w:val="18"/>
                                        <w:szCs w:val="18"/>
                                      </w:rPr>
                                      <w:t>Daylighting can reduce energy use associated with artificial lighting.</w:t>
                                    </w:r>
                                  </w:p>
                                </w:txbxContent>
                              </wps:txbx>
                              <wps:bodyPr wrap="square">
                                <a:noAutofit/>
                              </wps:bodyPr>
                            </wps:wsp>
                            <pic:pic xmlns:pic="http://schemas.openxmlformats.org/drawingml/2006/picture">
                              <pic:nvPicPr>
                                <pic:cNvPr id="14"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4719" y="71863"/>
                                  <a:ext cx="429907" cy="580650"/>
                                </a:xfrm>
                                <a:prstGeom prst="rect">
                                  <a:avLst/>
                                </a:prstGeom>
                              </pic:spPr>
                            </pic:pic>
                            <pic:pic xmlns:pic="http://schemas.openxmlformats.org/drawingml/2006/picture">
                              <pic:nvPicPr>
                                <pic:cNvPr id="15"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3262" y="72092"/>
                                  <a:ext cx="429988" cy="580759"/>
                                </a:xfrm>
                                <a:prstGeom prst="rect">
                                  <a:avLst/>
                                </a:prstGeom>
                              </pic:spPr>
                            </pic:pic>
                          </wpg:wgp>
                        </a:graphicData>
                      </a:graphic>
                      <wp14:sizeRelH relativeFrom="margin">
                        <wp14:pctWidth>0</wp14:pctWidth>
                      </wp14:sizeRelH>
                    </wp:anchor>
                  </w:drawing>
                </mc:Choice>
                <mc:Fallback>
                  <w:pict>
                    <v:group w14:anchorId="46D8456B" id="Group 11" o:spid="_x0000_s1026" style="position:absolute;margin-left:3.75pt;margin-top:4.8pt;width:300.5pt;height:57.3pt;z-index:251668480;mso-width-relative:margin" coordorigin="" coordsize="38167,7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">
                      <v:rect id="Rectangle 6" o:spid="_x0000_s1027" style="position:absolute;width:3816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rect id="Rectangle 7" o:spid="_x0000_s1028" style="position:absolute;left:12022;top:1185;width:2512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3B5FF9ED" w14:textId="77777777" w:rsidR="00A25D56" w:rsidRPr="000438FF" w:rsidRDefault="00A25D56" w:rsidP="00A25D56">
                              <w:pPr>
                                <w:pStyle w:val="NormalWeb"/>
                                <w:spacing w:before="0" w:beforeAutospacing="0" w:after="0" w:afterAutospacing="0"/>
                                <w:rPr>
                                  <w:sz w:val="16"/>
                                  <w:szCs w:val="16"/>
                                </w:rPr>
                              </w:pPr>
                              <w:r w:rsidRPr="00A25D56">
                                <w:rPr>
                                  <w:rFonts w:ascii="Franklin Gothic Book" w:hAnsi="Franklin Gothic Book" w:cstheme="minorBidi"/>
                                  <w:color w:val="000000" w:themeColor="text1"/>
                                  <w:kern w:val="24"/>
                                  <w:sz w:val="18"/>
                                  <w:szCs w:val="18"/>
                                </w:rPr>
                                <w:t>Daylighting can reduce energy use associated with artificial lighting.</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47;top:718;width:4299;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">
                        <v:imagedata r:id="rId10" o:title=""/>
                      </v:shape>
                      <v:shape id="Picture 2" o:spid="_x0000_s1030" type="#_x0000_t75" style="position:absolute;left:6632;top:720;width:4300;height: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">
                        <v:imagedata r:id="rId11" o:title=""/>
                      </v:shape>
                    </v:group>
                  </w:pict>
                </mc:Fallback>
              </mc:AlternateContent>
            </w:r>
          </w:p>
          <w:p w14:paraId="2B892BE9" w14:textId="77777777" w:rsidR="00A25D56" w:rsidRDefault="00A25D56" w:rsidP="006E2FD5">
            <w:pPr>
              <w:rPr>
                <w:rFonts w:ascii="Franklin Gothic Book" w:eastAsia="Times New Roman" w:hAnsi="Franklin Gothic Book" w:cs="Arial"/>
                <w:color w:val="000000"/>
              </w:rPr>
            </w:pPr>
          </w:p>
          <w:p w14:paraId="48664AD5" w14:textId="77777777" w:rsidR="00A25D56" w:rsidRDefault="00A25D56" w:rsidP="006E2FD5">
            <w:pPr>
              <w:rPr>
                <w:rFonts w:ascii="Franklin Gothic Book" w:eastAsia="Times New Roman" w:hAnsi="Franklin Gothic Book" w:cs="Arial"/>
                <w:color w:val="000000"/>
              </w:rPr>
            </w:pPr>
          </w:p>
          <w:p w14:paraId="1751A845" w14:textId="77777777" w:rsidR="00A25D56" w:rsidRDefault="00A25D56" w:rsidP="006E2FD5">
            <w:pPr>
              <w:rPr>
                <w:rFonts w:ascii="Franklin Gothic Book" w:eastAsia="Times New Roman" w:hAnsi="Franklin Gothic Book" w:cs="Arial"/>
                <w:color w:val="000000"/>
              </w:rPr>
            </w:pPr>
          </w:p>
          <w:p w14:paraId="32B11F35" w14:textId="77777777" w:rsidR="00A25D56" w:rsidRDefault="00A25D56" w:rsidP="006E2FD5">
            <w:pPr>
              <w:rPr>
                <w:rFonts w:ascii="Franklin Gothic Book" w:eastAsia="Times New Roman" w:hAnsi="Franklin Gothic Book" w:cs="Arial"/>
                <w:color w:val="000000"/>
              </w:rPr>
            </w:pPr>
          </w:p>
          <w:p w14:paraId="5006FA50" w14:textId="77777777" w:rsidR="00A25D56" w:rsidRPr="00054492" w:rsidRDefault="00A25D56" w:rsidP="006E2FD5">
            <w:pPr>
              <w:rPr>
                <w:rFonts w:ascii="Franklin Gothic Demi" w:hAnsi="Franklin Gothic Demi"/>
                <w:sz w:val="16"/>
                <w:szCs w:val="16"/>
              </w:rPr>
            </w:pPr>
          </w:p>
        </w:tc>
      </w:tr>
      <w:tr w:rsidR="006E6A7A" w14:paraId="3D08BFD0" w14:textId="77777777" w:rsidTr="00D92E48">
        <w:trPr>
          <w:trHeight w:val="2335"/>
        </w:trPr>
        <w:tc>
          <w:tcPr>
            <w:tcW w:w="3150" w:type="dxa"/>
            <w:tcMar>
              <w:top w:w="144" w:type="dxa"/>
              <w:left w:w="115" w:type="dxa"/>
              <w:right w:w="115" w:type="dxa"/>
            </w:tcMar>
          </w:tcPr>
          <w:p w14:paraId="24112296" w14:textId="77777777" w:rsidR="006E6A7A" w:rsidRDefault="006E6A7A" w:rsidP="006E2FD5">
            <w:pPr>
              <w:rPr>
                <w:rFonts w:ascii="Franklin Gothic Demi" w:hAnsi="Franklin Gothic Demi"/>
                <w:sz w:val="72"/>
                <w:szCs w:val="72"/>
              </w:rPr>
            </w:pPr>
            <w:r>
              <w:rPr>
                <w:rFonts w:ascii="Franklin Gothic Demi" w:hAnsi="Franklin Gothic Demi"/>
                <w:noProof/>
                <w:sz w:val="72"/>
                <w:szCs w:val="72"/>
              </w:rPr>
              <w:drawing>
                <wp:inline distT="0" distB="0" distL="0" distR="0" wp14:anchorId="02E32AF3" wp14:editId="5FF3630C">
                  <wp:extent cx="1718310" cy="1263650"/>
                  <wp:effectExtent l="19050" t="19050" r="1524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rotWithShape="1">
                          <a:blip r:embed="rId12" cstate="print">
                            <a:extLst>
                              <a:ext uri="{28A0092B-C50C-407E-A947-70E740481C1C}">
                                <a14:useLocalDpi xmlns:a14="http://schemas.microsoft.com/office/drawing/2010/main" val="0"/>
                              </a:ext>
                            </a:extLst>
                          </a:blip>
                          <a:srcRect b="1947"/>
                          <a:stretch/>
                        </pic:blipFill>
                        <pic:spPr bwMode="auto">
                          <a:xfrm>
                            <a:off x="0" y="0"/>
                            <a:ext cx="1718733" cy="126396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0688C8A" w14:textId="77777777" w:rsidR="00AA1872" w:rsidRDefault="006E2FD5" w:rsidP="000F5F0D">
            <w:pPr>
              <w:pStyle w:val="NormalWeb"/>
              <w:shd w:val="clear" w:color="auto" w:fill="FFFFFF"/>
              <w:spacing w:before="0" w:beforeAutospacing="0" w:after="0"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2649A1">
              <w:rPr>
                <w:rFonts w:ascii="Franklin Gothic Demi" w:hAnsi="Franklin Gothic Demi" w:cs="Arial"/>
                <w:color w:val="000000"/>
                <w:sz w:val="40"/>
                <w:szCs w:val="40"/>
              </w:rPr>
              <w:t>HY?</w:t>
            </w:r>
          </w:p>
          <w:p w14:paraId="05E45EE1" w14:textId="77777777" w:rsidR="004F2ADF" w:rsidRDefault="00A25D56" w:rsidP="004F2ADF">
            <w:pPr>
              <w:pStyle w:val="NormalWeb"/>
              <w:shd w:val="clear" w:color="auto" w:fill="FFFFFF"/>
              <w:spacing w:after="0"/>
              <w:rPr>
                <w:rFonts w:ascii="Franklin Gothic Book" w:hAnsi="Franklin Gothic Book" w:cs="Arial"/>
                <w:color w:val="000000"/>
                <w:sz w:val="22"/>
                <w:szCs w:val="22"/>
              </w:rPr>
            </w:pPr>
            <w:r w:rsidRPr="00A25D56">
              <w:rPr>
                <w:rFonts w:ascii="Franklin Gothic Book" w:hAnsi="Franklin Gothic Book" w:cs="Arial"/>
                <w:color w:val="000000"/>
                <w:sz w:val="22"/>
                <w:szCs w:val="22"/>
              </w:rPr>
              <w:t>Utilizing natural light can help a home save energy by reducing reliance on artificial lighting.</w:t>
            </w:r>
          </w:p>
          <w:p w14:paraId="2518A1ED" w14:textId="77777777" w:rsidR="006E6A7A" w:rsidRPr="00A25D56" w:rsidRDefault="00A25D56" w:rsidP="004F2ADF">
            <w:pPr>
              <w:pStyle w:val="NormalWeb"/>
              <w:shd w:val="clear" w:color="auto" w:fill="FFFFFF"/>
              <w:spacing w:after="0"/>
              <w:rPr>
                <w:rFonts w:asciiTheme="minorHAnsi" w:eastAsiaTheme="minorHAnsi" w:hAnsiTheme="minorHAnsi" w:cstheme="minorBidi"/>
                <w:noProof/>
                <w:sz w:val="22"/>
                <w:szCs w:val="22"/>
              </w:rPr>
            </w:pPr>
            <w:r w:rsidRPr="00A25D56">
              <w:rPr>
                <w:rFonts w:ascii="Franklin Gothic Book" w:hAnsi="Franklin Gothic Book" w:cs="Arial"/>
                <w:color w:val="000000"/>
                <w:sz w:val="22"/>
                <w:szCs w:val="22"/>
              </w:rPr>
              <w:t>Strategic design of windows and skylights also can reduce heating and cooling costs by enabling or preventing solar gain.</w:t>
            </w:r>
            <w:r w:rsidR="006D306D" w:rsidRPr="006D306D">
              <w:rPr>
                <w:rFonts w:asciiTheme="minorHAnsi" w:eastAsiaTheme="minorHAnsi" w:hAnsiTheme="minorHAnsi" w:cstheme="minorBidi"/>
                <w:noProof/>
                <w:sz w:val="22"/>
                <w:szCs w:val="22"/>
              </w:rPr>
              <w:t xml:space="preserve"> </w:t>
            </w:r>
          </w:p>
        </w:tc>
      </w:tr>
      <w:tr w:rsidR="006E6A7A" w14:paraId="61A8067D" w14:textId="77777777" w:rsidTr="009445C9">
        <w:trPr>
          <w:trHeight w:val="2335"/>
        </w:trPr>
        <w:tc>
          <w:tcPr>
            <w:tcW w:w="3150" w:type="dxa"/>
            <w:tcMar>
              <w:top w:w="144" w:type="dxa"/>
              <w:left w:w="115" w:type="dxa"/>
              <w:right w:w="115" w:type="dxa"/>
            </w:tcMar>
          </w:tcPr>
          <w:p w14:paraId="13B369AE" w14:textId="77777777" w:rsidR="006E6A7A" w:rsidRDefault="006E6A7A" w:rsidP="00445385">
            <w:pPr>
              <w:rPr>
                <w:rFonts w:ascii="Franklin Gothic Demi" w:hAnsi="Franklin Gothic Demi"/>
                <w:sz w:val="72"/>
                <w:szCs w:val="72"/>
              </w:rPr>
            </w:pPr>
            <w:r>
              <w:rPr>
                <w:rFonts w:ascii="Franklin Gothic Demi" w:hAnsi="Franklin Gothic Demi"/>
                <w:noProof/>
                <w:sz w:val="72"/>
                <w:szCs w:val="72"/>
              </w:rPr>
              <w:drawing>
                <wp:inline distT="0" distB="0" distL="0" distR="0" wp14:anchorId="172BBB1A" wp14:editId="03B5829B">
                  <wp:extent cx="1718945" cy="1301687"/>
                  <wp:effectExtent l="19050" t="19050" r="14605" b="13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rotWithShape="1">
                          <a:blip r:embed="rId13">
                            <a:extLst>
                              <a:ext uri="{28A0092B-C50C-407E-A947-70E740481C1C}">
                                <a14:useLocalDpi xmlns:a14="http://schemas.microsoft.com/office/drawing/2010/main" val="0"/>
                              </a:ext>
                            </a:extLst>
                          </a:blip>
                          <a:srcRect r="22943"/>
                          <a:stretch/>
                        </pic:blipFill>
                        <pic:spPr bwMode="auto">
                          <a:xfrm>
                            <a:off x="0" y="0"/>
                            <a:ext cx="1731254" cy="1311008"/>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4E9E6E4" w14:textId="77777777" w:rsidR="00AA1872" w:rsidRDefault="006E2FD5" w:rsidP="00AA1872">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2649A1">
              <w:rPr>
                <w:rFonts w:ascii="Franklin Gothic Demi" w:eastAsia="Times New Roman" w:hAnsi="Franklin Gothic Demi" w:cs="Arial"/>
                <w:color w:val="000000"/>
                <w:sz w:val="40"/>
                <w:szCs w:val="40"/>
                <w:lang w:eastAsia="en-US"/>
              </w:rPr>
              <w:t>OW?</w:t>
            </w:r>
          </w:p>
          <w:p w14:paraId="7C4B98E2" w14:textId="77777777" w:rsidR="00AA1872" w:rsidRPr="000F5F0D" w:rsidRDefault="00AA1872" w:rsidP="00AA1872">
            <w:pPr>
              <w:pStyle w:val="ListParagraph"/>
              <w:ind w:left="0"/>
              <w:rPr>
                <w:rFonts w:ascii="Franklin Gothic Demi" w:eastAsia="Times New Roman" w:hAnsi="Franklin Gothic Demi" w:cs="Arial"/>
                <w:color w:val="000000"/>
                <w:sz w:val="22"/>
                <w:szCs w:val="22"/>
                <w:lang w:eastAsia="en-US"/>
              </w:rPr>
            </w:pPr>
          </w:p>
          <w:p w14:paraId="7B35110E" w14:textId="77777777" w:rsidR="004F2ADF" w:rsidRDefault="00A25D56" w:rsidP="00A25D56">
            <w:pPr>
              <w:pStyle w:val="ListParagraph"/>
              <w:ind w:left="0"/>
              <w:rPr>
                <w:rFonts w:ascii="Franklin Gothic Book" w:hAnsi="Franklin Gothic Book" w:cs="Arial"/>
                <w:color w:val="000000"/>
                <w:sz w:val="22"/>
                <w:szCs w:val="22"/>
              </w:rPr>
            </w:pPr>
            <w:r w:rsidRPr="00A25D56">
              <w:rPr>
                <w:rFonts w:ascii="Franklin Gothic Book" w:hAnsi="Franklin Gothic Book" w:cs="Arial"/>
                <w:color w:val="000000"/>
                <w:sz w:val="22"/>
                <w:szCs w:val="22"/>
              </w:rPr>
              <w:t>Careful placement of windows allows sunlight to provide free lighting while protecting from glare and overheating.</w:t>
            </w:r>
            <w:r>
              <w:rPr>
                <w:rFonts w:ascii="Franklin Gothic Book" w:hAnsi="Franklin Gothic Book" w:cs="Arial"/>
                <w:color w:val="000000"/>
                <w:sz w:val="22"/>
                <w:szCs w:val="22"/>
              </w:rPr>
              <w:t xml:space="preserve"> </w:t>
            </w:r>
          </w:p>
          <w:p w14:paraId="3DDC4923" w14:textId="77777777" w:rsidR="004F2ADF" w:rsidRDefault="004F2ADF" w:rsidP="00A25D56">
            <w:pPr>
              <w:pStyle w:val="ListParagraph"/>
              <w:ind w:left="0"/>
              <w:rPr>
                <w:rFonts w:ascii="Franklin Gothic Book" w:hAnsi="Franklin Gothic Book" w:cs="Arial"/>
                <w:color w:val="000000"/>
                <w:sz w:val="22"/>
                <w:szCs w:val="22"/>
              </w:rPr>
            </w:pPr>
          </w:p>
          <w:p w14:paraId="46EE91B7" w14:textId="77777777" w:rsidR="004F2ADF" w:rsidRDefault="00A25D56" w:rsidP="00A25D56">
            <w:pPr>
              <w:pStyle w:val="ListParagraph"/>
              <w:ind w:left="0"/>
              <w:rPr>
                <w:rFonts w:ascii="Franklin Gothic Book" w:hAnsi="Franklin Gothic Book" w:cs="Arial"/>
                <w:color w:val="000000"/>
                <w:sz w:val="22"/>
                <w:szCs w:val="22"/>
              </w:rPr>
            </w:pPr>
            <w:r w:rsidRPr="00A25D56">
              <w:rPr>
                <w:rFonts w:ascii="Franklin Gothic Book" w:hAnsi="Franklin Gothic Book" w:cs="Arial"/>
                <w:color w:val="000000"/>
                <w:sz w:val="22"/>
                <w:szCs w:val="22"/>
              </w:rPr>
              <w:t>Windows on the north and south side let in natural light, and it is easy to control glare and heat on these facades. Controlling heat and glare is trickier on east- and west-facing windows.</w:t>
            </w:r>
          </w:p>
          <w:p w14:paraId="4958F6B1" w14:textId="77777777" w:rsidR="004F2ADF" w:rsidRDefault="004F2ADF" w:rsidP="00A25D56">
            <w:pPr>
              <w:pStyle w:val="ListParagraph"/>
              <w:ind w:left="0"/>
              <w:rPr>
                <w:rFonts w:ascii="Franklin Gothic Book" w:hAnsi="Franklin Gothic Book" w:cs="Arial"/>
                <w:color w:val="000000"/>
                <w:sz w:val="22"/>
                <w:szCs w:val="22"/>
              </w:rPr>
            </w:pPr>
          </w:p>
          <w:p w14:paraId="74FCBCA3" w14:textId="77777777" w:rsidR="004F2ADF" w:rsidRDefault="00A25D56" w:rsidP="00A25D56">
            <w:pPr>
              <w:pStyle w:val="ListParagraph"/>
              <w:ind w:left="0"/>
              <w:rPr>
                <w:rFonts w:ascii="Franklin Gothic Book" w:hAnsi="Franklin Gothic Book" w:cs="Arial"/>
                <w:color w:val="000000"/>
                <w:sz w:val="22"/>
                <w:szCs w:val="22"/>
              </w:rPr>
            </w:pPr>
            <w:r w:rsidRPr="00A25D56">
              <w:rPr>
                <w:rFonts w:ascii="Franklin Gothic Book" w:hAnsi="Franklin Gothic Book" w:cs="Arial"/>
                <w:color w:val="000000"/>
                <w:sz w:val="22"/>
                <w:szCs w:val="22"/>
              </w:rPr>
              <w:t xml:space="preserve">Overhangs, fixed shades, louvers, and screens can help control unwanted glare and heat. Coatings such as “low-e” films also can help control solar heat gain. </w:t>
            </w:r>
          </w:p>
          <w:p w14:paraId="1EDDBF57" w14:textId="77777777" w:rsidR="004F2ADF" w:rsidRDefault="004F2ADF" w:rsidP="00A25D56">
            <w:pPr>
              <w:pStyle w:val="ListParagraph"/>
              <w:ind w:left="0"/>
              <w:rPr>
                <w:rFonts w:ascii="Franklin Gothic Book" w:hAnsi="Franklin Gothic Book" w:cs="Arial"/>
                <w:color w:val="000000"/>
                <w:sz w:val="22"/>
                <w:szCs w:val="22"/>
              </w:rPr>
            </w:pPr>
          </w:p>
          <w:p w14:paraId="3C02257A" w14:textId="77777777" w:rsidR="00AA1872" w:rsidRPr="00AA1872" w:rsidRDefault="00A25D56" w:rsidP="00A25D56">
            <w:pPr>
              <w:pStyle w:val="ListParagraph"/>
              <w:ind w:left="0"/>
              <w:rPr>
                <w:rFonts w:ascii="Franklin Gothic Book" w:hAnsi="Franklin Gothic Book" w:cs="Arial"/>
                <w:color w:val="000000"/>
                <w:sz w:val="22"/>
                <w:szCs w:val="22"/>
              </w:rPr>
            </w:pPr>
            <w:r w:rsidRPr="00A25D56">
              <w:rPr>
                <w:rFonts w:ascii="Franklin Gothic Book" w:hAnsi="Franklin Gothic Book" w:cs="Arial"/>
                <w:color w:val="000000"/>
                <w:sz w:val="22"/>
                <w:szCs w:val="22"/>
              </w:rPr>
              <w:t>Solar tubes and skylights can help bring daylight into rooms, even interior spaces with no windows.</w:t>
            </w:r>
          </w:p>
          <w:p w14:paraId="39648DFD" w14:textId="77777777" w:rsidR="009445C9" w:rsidRPr="009445C9" w:rsidRDefault="009445C9" w:rsidP="009445C9">
            <w:pPr>
              <w:pStyle w:val="ListParagraph"/>
              <w:ind w:left="360"/>
              <w:rPr>
                <w:rFonts w:ascii="Franklin Gothic Demi" w:hAnsi="Franklin Gothic Demi"/>
                <w:sz w:val="16"/>
                <w:szCs w:val="16"/>
              </w:rPr>
            </w:pPr>
          </w:p>
        </w:tc>
      </w:tr>
    </w:tbl>
    <w:p w14:paraId="060DD29D" w14:textId="77777777" w:rsidR="006E6A7A" w:rsidRPr="00265D71" w:rsidRDefault="004F2ADF" w:rsidP="00265D71">
      <w:pPr>
        <w:rPr>
          <w:rFonts w:ascii="Franklin Gothic Demi" w:hAnsi="Franklin Gothic Demi"/>
          <w:color w:val="000000" w:themeColor="text1"/>
          <w:sz w:val="52"/>
          <w:szCs w:val="52"/>
        </w:rPr>
      </w:pPr>
      <w:r>
        <w:rPr>
          <w:rFonts w:ascii="Franklin Gothic Book" w:hAnsi="Franklin Gothic Book" w:cs="Arial"/>
          <w:noProof/>
          <w:color w:val="000000"/>
        </w:rPr>
        <mc:AlternateContent>
          <mc:Choice Requires="wpg">
            <w:drawing>
              <wp:anchor distT="0" distB="0" distL="114300" distR="114300" simplePos="0" relativeHeight="251666432" behindDoc="0" locked="0" layoutInCell="1" allowOverlap="1" wp14:anchorId="65602396" wp14:editId="344222EF">
                <wp:simplePos x="0" y="0"/>
                <wp:positionH relativeFrom="column">
                  <wp:posOffset>2076450</wp:posOffset>
                </wp:positionH>
                <wp:positionV relativeFrom="paragraph">
                  <wp:posOffset>7315200</wp:posOffset>
                </wp:positionV>
                <wp:extent cx="3822700" cy="753111"/>
                <wp:effectExtent l="0" t="0" r="25400" b="0"/>
                <wp:wrapNone/>
                <wp:docPr id="4" name="Group 4"/>
                <wp:cNvGraphicFramePr/>
                <a:graphic xmlns:a="http://schemas.openxmlformats.org/drawingml/2006/main">
                  <a:graphicData uri="http://schemas.microsoft.com/office/word/2010/wordprocessingGroup">
                    <wpg:wgp>
                      <wpg:cNvGrpSpPr/>
                      <wpg:grpSpPr>
                        <a:xfrm>
                          <a:off x="0" y="0"/>
                          <a:ext cx="3822700" cy="753111"/>
                          <a:chOff x="1" y="0"/>
                          <a:chExt cx="3823519" cy="753547"/>
                        </a:xfrm>
                      </wpg:grpSpPr>
                      <wps:wsp>
                        <wps:cNvPr id="1" name="Rectangle 6"/>
                        <wps:cNvSpPr/>
                        <wps:spPr>
                          <a:xfrm>
                            <a:off x="1" y="0"/>
                            <a:ext cx="3823519" cy="66675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7"/>
                        <wps:cNvSpPr/>
                        <wps:spPr>
                          <a:xfrm>
                            <a:off x="882753" y="143947"/>
                            <a:ext cx="2527929" cy="609600"/>
                          </a:xfrm>
                          <a:prstGeom prst="rect">
                            <a:avLst/>
                          </a:prstGeom>
                        </wps:spPr>
                        <wps:txbx>
                          <w:txbxContent>
                            <w:p w14:paraId="6A192ED9" w14:textId="77777777" w:rsidR="00A25D56" w:rsidRPr="000438FF" w:rsidRDefault="00C53C4B" w:rsidP="00A25D56">
                              <w:pPr>
                                <w:pStyle w:val="NormalWeb"/>
                                <w:spacing w:before="0" w:beforeAutospacing="0" w:after="0" w:afterAutospacing="0"/>
                                <w:rPr>
                                  <w:sz w:val="16"/>
                                  <w:szCs w:val="16"/>
                                </w:rPr>
                              </w:pPr>
                              <w:r w:rsidRPr="00C53C4B">
                                <w:rPr>
                                  <w:rFonts w:ascii="Franklin Gothic Book" w:hAnsi="Franklin Gothic Book" w:cstheme="minorBidi"/>
                                  <w:color w:val="000000" w:themeColor="text1"/>
                                  <w:kern w:val="24"/>
                                  <w:sz w:val="18"/>
                                  <w:szCs w:val="18"/>
                                </w:rPr>
                                <w:t>Utilizing natural light can help a home save energy by reducing reliance on artificial lighting.</w:t>
                              </w:r>
                            </w:p>
                          </w:txbxContent>
                        </wps:txbx>
                        <wps:bodyPr wrap="square">
                          <a:noAutofit/>
                        </wps:bodyPr>
                      </wps:wsp>
                      <pic:pic xmlns:pic="http://schemas.openxmlformats.org/drawingml/2006/picture">
                        <pic:nvPicPr>
                          <pic:cNvPr id="3" name="Picture 9">
                            <a:extLst>
                              <a:ext uri="{FF2B5EF4-FFF2-40B4-BE49-F238E27FC236}">
                                <a16:creationId xmlns:a16="http://schemas.microsoft.com/office/drawing/2014/main" id="{EE552877-5A4E-4FB0-A5AB-4B8000F101D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5512" y="71863"/>
                            <a:ext cx="568322" cy="580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3B6D18" id="Group 4" o:spid="_x0000_s1031" style="position:absolute;margin-left:163.5pt;margin-top:8in;width:301pt;height:59.3pt;z-index:251666432;mso-width-relative:margin;mso-height-relative:margin" coordorigin="" coordsize="38235,7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">
                <v:rect id="Rectangle 6" o:spid="_x0000_s1032" style="position:absolute;width:3823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" fillcolor="white [3212]" strokecolor="#bfbfbf [2412]" strokeweight="1pt"/>
                <v:rect id="Rectangle 7" o:spid="_x0000_s1033" style="position:absolute;left:8827;top:1439;width:2527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v:textbox>
                    <w:txbxContent>
                      <w:p w:rsidR="00A25D56" w:rsidRPr="000438FF" w:rsidRDefault="00C53C4B" w:rsidP="00A25D56">
                        <w:pPr>
                          <w:pStyle w:val="NormalWeb"/>
                          <w:spacing w:before="0" w:beforeAutospacing="0" w:after="0" w:afterAutospacing="0"/>
                          <w:rPr>
                            <w:sz w:val="16"/>
                            <w:szCs w:val="16"/>
                          </w:rPr>
                        </w:pPr>
                        <w:r w:rsidRPr="00C53C4B">
                          <w:rPr>
                            <w:rFonts w:ascii="Franklin Gothic Book" w:hAnsi="Franklin Gothic Book" w:cstheme="minorBidi"/>
                            <w:color w:val="000000" w:themeColor="text1"/>
                            <w:kern w:val="24"/>
                            <w:sz w:val="18"/>
                            <w:szCs w:val="18"/>
                          </w:rPr>
                          <w:t>Utilizing natural light can help a home save energy by reducing reliance on artificial lighting.</w:t>
                        </w:r>
                      </w:p>
                    </w:txbxContent>
                  </v:textbox>
                </v:rect>
                <v:shape id="Picture 9" o:spid="_x0000_s1034" type="#_x0000_t75" style="position:absolute;left:455;top:718;width:5683;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">
                  <v:imagedata r:id="rId15" o:title=""/>
                </v:shape>
              </v:group>
            </w:pict>
          </mc:Fallback>
        </mc:AlternateContent>
      </w:r>
      <w:r w:rsidR="006E2FD5" w:rsidRPr="00265D71">
        <w:rPr>
          <w:rFonts w:ascii="Franklin Gothic Demi" w:hAnsi="Franklin Gothic Demi"/>
          <w:noProof/>
          <w:sz w:val="52"/>
          <w:szCs w:val="52"/>
        </w:rPr>
        <mc:AlternateContent>
          <mc:Choice Requires="wps">
            <w:drawing>
              <wp:anchor distT="0" distB="0" distL="114300" distR="114300" simplePos="0" relativeHeight="251658240" behindDoc="0" locked="0" layoutInCell="1" allowOverlap="1" wp14:anchorId="684304D0" wp14:editId="6E1C7F2B">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47BC4A"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A25D56" w:rsidRPr="00A25D56">
        <w:rPr>
          <w:rFonts w:ascii="Franklin Gothic Demi" w:hAnsi="Franklin Gothic Demi"/>
          <w:color w:val="000000" w:themeColor="text1"/>
          <w:sz w:val="52"/>
          <w:szCs w:val="52"/>
        </w:rPr>
        <w:t xml:space="preserve">NATURAL </w:t>
      </w:r>
      <w:r w:rsidR="00A25D56" w:rsidRPr="00A25D56">
        <w:rPr>
          <w:rFonts w:ascii="Franklin Gothic Demi" w:hAnsi="Franklin Gothic Demi"/>
          <w:color w:val="007934"/>
          <w:sz w:val="52"/>
          <w:szCs w:val="52"/>
        </w:rPr>
        <w:t>LIGHT</w:t>
      </w:r>
      <w:r w:rsidR="00A25D56" w:rsidRPr="00A25D56">
        <w:rPr>
          <w:rFonts w:ascii="Franklin Gothic Demi" w:hAnsi="Franklin Gothic Demi"/>
          <w:color w:val="000000" w:themeColor="text1"/>
          <w:sz w:val="52"/>
          <w:szCs w:val="52"/>
        </w:rPr>
        <w:t xml:space="preserve"> AND DAYLIGHTING</w:t>
      </w:r>
    </w:p>
    <w:sectPr w:rsidR="006E6A7A" w:rsidRPr="00265D71" w:rsidSect="00265D71">
      <w:headerReference w:type="default" r:id="rId16"/>
      <w:pgSz w:w="12240" w:h="15840"/>
      <w:pgMar w:top="1440" w:right="99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04E52" w14:textId="77777777" w:rsidR="003147FC" w:rsidRDefault="003147FC" w:rsidP="006E2FD5">
      <w:pPr>
        <w:spacing w:after="0" w:line="240" w:lineRule="auto"/>
      </w:pPr>
      <w:r>
        <w:separator/>
      </w:r>
    </w:p>
  </w:endnote>
  <w:endnote w:type="continuationSeparator" w:id="0">
    <w:p w14:paraId="73AEB679" w14:textId="77777777" w:rsidR="003147FC" w:rsidRDefault="003147FC"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B03C9AB-3A2D-4ECA-94C3-D42DA15017A0}"/>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E275ECBF-5C40-45A4-84AA-B1FB15F67C02}"/>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7C15471F-A34A-4C2A-8C67-3C2083DEFAA0}"/>
  </w:font>
  <w:font w:name="Calibri Light">
    <w:panose1 w:val="020F0302020204030204"/>
    <w:charset w:val="00"/>
    <w:family w:val="swiss"/>
    <w:pitch w:val="variable"/>
    <w:sig w:usb0="E4002EFF" w:usb1="C000247B" w:usb2="00000009" w:usb3="00000000" w:csb0="000001FF" w:csb1="00000000"/>
    <w:embedRegular r:id="rId4" w:fontKey="{23FCCC7C-A679-4790-9885-AB6A0BDB85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9453A" w14:textId="77777777" w:rsidR="003147FC" w:rsidRDefault="003147FC" w:rsidP="006E2FD5">
      <w:pPr>
        <w:spacing w:after="0" w:line="240" w:lineRule="auto"/>
      </w:pPr>
      <w:r>
        <w:separator/>
      </w:r>
    </w:p>
  </w:footnote>
  <w:footnote w:type="continuationSeparator" w:id="0">
    <w:p w14:paraId="5BF8760D" w14:textId="77777777" w:rsidR="003147FC" w:rsidRDefault="003147FC"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F180"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6E154F0C" wp14:editId="428675B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3EDE"/>
    <w:multiLevelType w:val="hybridMultilevel"/>
    <w:tmpl w:val="F3C2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36017"/>
    <w:multiLevelType w:val="hybridMultilevel"/>
    <w:tmpl w:val="5CB04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A3058DD"/>
    <w:multiLevelType w:val="hybridMultilevel"/>
    <w:tmpl w:val="2FBC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CC43AE"/>
    <w:multiLevelType w:val="hybridMultilevel"/>
    <w:tmpl w:val="5922C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37861D7"/>
    <w:multiLevelType w:val="hybridMultilevel"/>
    <w:tmpl w:val="695A3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8E55C6"/>
    <w:multiLevelType w:val="hybridMultilevel"/>
    <w:tmpl w:val="BA1A1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104A62"/>
    <w:multiLevelType w:val="hybridMultilevel"/>
    <w:tmpl w:val="8A86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D026DC"/>
    <w:multiLevelType w:val="hybridMultilevel"/>
    <w:tmpl w:val="0CB4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E47025"/>
    <w:multiLevelType w:val="hybridMultilevel"/>
    <w:tmpl w:val="2542C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D0080"/>
    <w:multiLevelType w:val="hybridMultilevel"/>
    <w:tmpl w:val="B6CA0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E83694"/>
    <w:multiLevelType w:val="hybridMultilevel"/>
    <w:tmpl w:val="148EE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901F81"/>
    <w:multiLevelType w:val="hybridMultilevel"/>
    <w:tmpl w:val="96C4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3B334F"/>
    <w:multiLevelType w:val="hybridMultilevel"/>
    <w:tmpl w:val="39A84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C643DB"/>
    <w:multiLevelType w:val="hybridMultilevel"/>
    <w:tmpl w:val="DBE80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43513D"/>
    <w:multiLevelType w:val="hybridMultilevel"/>
    <w:tmpl w:val="8EA61B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12"/>
  </w:num>
  <w:num w:numId="5">
    <w:abstractNumId w:val="6"/>
  </w:num>
  <w:num w:numId="6">
    <w:abstractNumId w:val="14"/>
  </w:num>
  <w:num w:numId="7">
    <w:abstractNumId w:val="1"/>
  </w:num>
  <w:num w:numId="8">
    <w:abstractNumId w:val="9"/>
  </w:num>
  <w:num w:numId="9">
    <w:abstractNumId w:val="13"/>
  </w:num>
  <w:num w:numId="10">
    <w:abstractNumId w:val="2"/>
  </w:num>
  <w:num w:numId="11">
    <w:abstractNumId w:val="16"/>
  </w:num>
  <w:num w:numId="12">
    <w:abstractNumId w:val="10"/>
  </w:num>
  <w:num w:numId="13">
    <w:abstractNumId w:val="11"/>
  </w:num>
  <w:num w:numId="14">
    <w:abstractNumId w:val="3"/>
  </w:num>
  <w:num w:numId="15">
    <w:abstractNumId w:val="7"/>
  </w:num>
  <w:num w:numId="16">
    <w:abstractNumId w:val="15"/>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033CE"/>
    <w:rsid w:val="000438FF"/>
    <w:rsid w:val="00054492"/>
    <w:rsid w:val="000937D2"/>
    <w:rsid w:val="000A17CE"/>
    <w:rsid w:val="000E7323"/>
    <w:rsid w:val="000F5F0D"/>
    <w:rsid w:val="000F77DC"/>
    <w:rsid w:val="00150F22"/>
    <w:rsid w:val="001858C4"/>
    <w:rsid w:val="001D0F8D"/>
    <w:rsid w:val="00226030"/>
    <w:rsid w:val="002568E1"/>
    <w:rsid w:val="002649A1"/>
    <w:rsid w:val="00265D71"/>
    <w:rsid w:val="002C2BA5"/>
    <w:rsid w:val="003147FC"/>
    <w:rsid w:val="00321976"/>
    <w:rsid w:val="003241BF"/>
    <w:rsid w:val="003673DD"/>
    <w:rsid w:val="00445385"/>
    <w:rsid w:val="00483641"/>
    <w:rsid w:val="004B733B"/>
    <w:rsid w:val="004F2499"/>
    <w:rsid w:val="004F2ADF"/>
    <w:rsid w:val="00506EF1"/>
    <w:rsid w:val="00533671"/>
    <w:rsid w:val="00593508"/>
    <w:rsid w:val="005D0C4B"/>
    <w:rsid w:val="00611ADF"/>
    <w:rsid w:val="00637F0F"/>
    <w:rsid w:val="006A2C8A"/>
    <w:rsid w:val="006D306D"/>
    <w:rsid w:val="006D754B"/>
    <w:rsid w:val="006E2FD5"/>
    <w:rsid w:val="006E6A7A"/>
    <w:rsid w:val="006E787A"/>
    <w:rsid w:val="006F2EDA"/>
    <w:rsid w:val="007770CE"/>
    <w:rsid w:val="007E18AD"/>
    <w:rsid w:val="00874384"/>
    <w:rsid w:val="008C2C6D"/>
    <w:rsid w:val="008C65C5"/>
    <w:rsid w:val="009445C9"/>
    <w:rsid w:val="0096444C"/>
    <w:rsid w:val="009747F5"/>
    <w:rsid w:val="009F746F"/>
    <w:rsid w:val="00A25D56"/>
    <w:rsid w:val="00A4765C"/>
    <w:rsid w:val="00A97C99"/>
    <w:rsid w:val="00AA1872"/>
    <w:rsid w:val="00AC1B64"/>
    <w:rsid w:val="00B60A36"/>
    <w:rsid w:val="00C015E0"/>
    <w:rsid w:val="00C11A3D"/>
    <w:rsid w:val="00C53C4B"/>
    <w:rsid w:val="00CE17DA"/>
    <w:rsid w:val="00D768F0"/>
    <w:rsid w:val="00D92E48"/>
    <w:rsid w:val="00DB2510"/>
    <w:rsid w:val="00DF3FAA"/>
    <w:rsid w:val="00EB5CF8"/>
    <w:rsid w:val="00EF4AAD"/>
    <w:rsid w:val="00F718C2"/>
    <w:rsid w:val="00F726C1"/>
    <w:rsid w:val="00F83E60"/>
    <w:rsid w:val="00F92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CE79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 w:type="character" w:styleId="Hyperlink">
    <w:name w:val="Hyperlink"/>
    <w:basedOn w:val="DefaultParagraphFont"/>
    <w:uiPriority w:val="99"/>
    <w:unhideWhenUsed/>
    <w:rsid w:val="000438FF"/>
    <w:rPr>
      <w:color w:val="0000FF"/>
      <w:u w:val="single"/>
    </w:rPr>
  </w:style>
  <w:style w:type="character" w:styleId="UnresolvedMention">
    <w:name w:val="Unresolved Mention"/>
    <w:basedOn w:val="DefaultParagraphFont"/>
    <w:uiPriority w:val="99"/>
    <w:semiHidden/>
    <w:unhideWhenUsed/>
    <w:rsid w:val="006D306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fif"/><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40.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Words>
  <Characters>889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2022-04-29T21:30:00Z</dcterms:created>
  <dcterms:modified xsi:type="dcterms:W3CDTF">2022-04-29T21:30:00Z</dcterms:modified>
</cp:coreProperties>
</file>