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942A" w14:textId="77777777" w:rsidR="00B858F4" w:rsidRDefault="00B858F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B858F4" w14:paraId="2C2D5783" w14:textId="77777777">
        <w:trPr>
          <w:trHeight w:val="3546"/>
        </w:trPr>
        <w:tc>
          <w:tcPr>
            <w:tcW w:w="3150" w:type="dxa"/>
            <w:tcMar>
              <w:top w:w="144" w:type="dxa"/>
              <w:left w:w="115" w:type="dxa"/>
              <w:right w:w="115" w:type="dxa"/>
            </w:tcMar>
          </w:tcPr>
          <w:p w14:paraId="25F3E401" w14:textId="77777777" w:rsidR="00B858F4" w:rsidRDefault="00D15894">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434FF30" wp14:editId="102EAB6F">
                  <wp:extent cx="1719072" cy="1817008"/>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719072" cy="1817008"/>
                          </a:xfrm>
                          <a:prstGeom prst="rect">
                            <a:avLst/>
                          </a:prstGeom>
                          <a:ln/>
                        </pic:spPr>
                      </pic:pic>
                    </a:graphicData>
                  </a:graphic>
                </wp:inline>
              </w:drawing>
            </w:r>
          </w:p>
        </w:tc>
        <w:tc>
          <w:tcPr>
            <w:tcW w:w="6200" w:type="dxa"/>
            <w:tcMar>
              <w:top w:w="144" w:type="dxa"/>
              <w:left w:w="115" w:type="dxa"/>
              <w:right w:w="115" w:type="dxa"/>
            </w:tcMar>
          </w:tcPr>
          <w:p w14:paraId="187EBE8D" w14:textId="77777777" w:rsidR="00B858F4" w:rsidRDefault="00D15894">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5160E5F0" w14:textId="77777777" w:rsidR="00B858F4" w:rsidRDefault="00D15894">
            <w:pPr>
              <w:rPr>
                <w:rFonts w:ascii="Libre Franklin" w:eastAsia="Libre Franklin" w:hAnsi="Libre Franklin" w:cs="Libre Franklin"/>
                <w:color w:val="000000"/>
              </w:rPr>
            </w:pPr>
            <w:r>
              <w:rPr>
                <w:rFonts w:ascii="Libre Franklin" w:eastAsia="Libre Franklin" w:hAnsi="Libre Franklin" w:cs="Libre Franklin"/>
                <w:color w:val="000000"/>
              </w:rPr>
              <w:t>In cold climates, rigid insulation is installed on the edge of slabs during the construction of the slab. The insulation must extend to the top of the slab. Proper installation minimizes thermal bridging, moisture, and air quality issues and can help creat</w:t>
            </w:r>
            <w:r>
              <w:rPr>
                <w:rFonts w:ascii="Libre Franklin" w:eastAsia="Libre Franklin" w:hAnsi="Libre Franklin" w:cs="Libre Franklin"/>
                <w:color w:val="000000"/>
              </w:rPr>
              <w:t>e high-performance homes.</w:t>
            </w:r>
          </w:p>
          <w:p w14:paraId="0D62034E" w14:textId="77777777" w:rsidR="00B858F4" w:rsidRDefault="00D15894">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8240" behindDoc="0" locked="0" layoutInCell="1" hidden="0" allowOverlap="1" wp14:anchorId="69737061" wp14:editId="0315F602">
                      <wp:simplePos x="0" y="0"/>
                      <wp:positionH relativeFrom="column">
                        <wp:posOffset>-25399</wp:posOffset>
                      </wp:positionH>
                      <wp:positionV relativeFrom="paragraph">
                        <wp:posOffset>114300</wp:posOffset>
                      </wp:positionV>
                      <wp:extent cx="1892300" cy="666363"/>
                      <wp:effectExtent l="0" t="0" r="12700" b="19685"/>
                      <wp:wrapNone/>
                      <wp:docPr id="14" name="Group 14"/>
                      <wp:cNvGraphicFramePr/>
                      <a:graphic xmlns:a="http://schemas.openxmlformats.org/drawingml/2006/main">
                        <a:graphicData uri="http://schemas.microsoft.com/office/word/2010/wordprocessingGroup">
                          <wpg:wgp>
                            <wpg:cNvGrpSpPr/>
                            <wpg:grpSpPr>
                              <a:xfrm>
                                <a:off x="0" y="0"/>
                                <a:ext cx="1892300" cy="666363"/>
                                <a:chOff x="4399850" y="3446819"/>
                                <a:chExt cx="1892300" cy="666363"/>
                              </a:xfrm>
                            </wpg:grpSpPr>
                            <wpg:grpSp>
                              <wpg:cNvPr id="1" name="Group 1"/>
                              <wpg:cNvGrpSpPr/>
                              <wpg:grpSpPr>
                                <a:xfrm>
                                  <a:off x="4399850" y="3446819"/>
                                  <a:ext cx="1892300" cy="666363"/>
                                  <a:chOff x="1" y="0"/>
                                  <a:chExt cx="1892503" cy="666750"/>
                                </a:xfrm>
                              </wpg:grpSpPr>
                              <wps:wsp>
                                <wps:cNvPr id="2" name="Rectangle 2"/>
                                <wps:cNvSpPr/>
                                <wps:spPr>
                                  <a:xfrm>
                                    <a:off x="1" y="0"/>
                                    <a:ext cx="1892500" cy="666750"/>
                                  </a:xfrm>
                                  <a:prstGeom prst="rect">
                                    <a:avLst/>
                                  </a:prstGeom>
                                  <a:noFill/>
                                  <a:ln>
                                    <a:noFill/>
                                  </a:ln>
                                </wps:spPr>
                                <wps:txbx>
                                  <w:txbxContent>
                                    <w:p w14:paraId="737445E5" w14:textId="77777777" w:rsidR="00B858F4" w:rsidRDefault="00B858F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1892503"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77124B17" w14:textId="77777777" w:rsidR="00B858F4" w:rsidRDefault="00B858F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8" cstate="print">
                                    <a:extLst>
                                      <a:ext uri="{28A0092B-C50C-407E-A947-70E740481C1C}">
                                        <a14:useLocalDpi xmlns:a14="http://schemas.microsoft.com/office/drawing/2010/main" val="0"/>
                                      </a:ext>
                                    </a:extLst>
                                  </a:blip>
                                  <a:srcRect/>
                                  <a:stretch/>
                                </pic:blipFill>
                                <pic:spPr>
                                  <a:xfrm>
                                    <a:off x="1317934" y="76271"/>
                                    <a:ext cx="428882" cy="579266"/>
                                  </a:xfrm>
                                  <a:prstGeom prst="rect">
                                    <a:avLst/>
                                  </a:prstGeom>
                                  <a:noFill/>
                                  <a:ln>
                                    <a:noFill/>
                                  </a:ln>
                                </pic:spPr>
                              </pic:pic>
                            </wpg:grpSp>
                          </wpg:wgp>
                        </a:graphicData>
                      </a:graphic>
                    </wp:anchor>
                  </w:drawing>
                </mc:Choice>
                <mc:Fallback>
                  <w:pict>
                    <v:group w14:anchorId="69737061" id="Group 14" o:spid="_x0000_s1026" style="position:absolute;left:0;text-align:left;margin-left:-2pt;margin-top:9pt;width:149pt;height:52.45pt;z-index:251658240" coordorigin="43998,34468" coordsize="18923,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1zJrQMAAMEKAAAOAAAAZHJzL2Uyb0RvYy54bWzUVttu3DYQfS/QfyD0&#10;HmtXexe8Doo4NgIEreG0H8ClKImoeCnJvfXre0hJe7GztZ0AAbKAZZIakWfOnJnh9fudbMiGWye0&#10;WibDq0FCuGK6EKpaJn/9efdunhDnqSpooxVfJnvukvc3v/5yvTU5z3Stm4Jbgk2Uy7dmmdTemzxN&#10;Hau5pO5KG67wstRWUo+prdLC0i12l02aDQbTdKttYaxm3Dms3rYvk5u4f1ly5v8oS8c9aZYJsPn4&#10;tPG5Cs/05prmlaWmFqyDQb8BhaRC4dDDVrfUU7K24tlWUjCrnS79FdMy1WUpGI8+wJvh4Ik391av&#10;TfSlyreVOdAEap/w9M3bst8399Z8MQ8WTGxNBS7iLPiyK60M/4GS7CJl+wNlfOcJw+JwvshGAzDL&#10;8G46nY6mo5ZTVoP48Nl4tFjMJ7CAwWg8ns6Hi97i4/9vkvYQ0jNgh0kLGB48WCIKYEmIohIii7yR&#10;YTgmGL/Bx4tgX+8vUBxpYvWpj5PB6EDUDJQA30UfkQ7uGHH3fRH/UlPDo5BcYKPjK+v5ekSaUFU1&#10;nGQtZ9HqIAqXO+jjK4o4c/WUocmJIp46SnNjnb/nWpIwWCYWp8fcoZvPzrec9CbhUKXvRNNgneaN&#10;OlsAeWEF8ughhpHfrXYx8i5f6WIPZ51hdwJnfabOP1CLBAfyLZJ+mbh/1tTyhDSfFDheDMfZBFXi&#10;dGJPJ6vTCVWs1qglzNuEtJMPPtaWFuVva69LET0KuFowHVwEN4jzB0QZkmuz4hjlmKLhcGjhu6J8&#10;Wc5vjrLTjShCoAN3zlarD40lG4qyfRd/XbKcmTWKbBHLbBblFsJZNtQjxaRBOXCqirI6++SVOwf9&#10;3VJXtwjiDgEAzaXw6FeNkMtkPgi/drnmtPioCuL3BvVHodVBYIAgoSyOxohB/NxT0bxsd1nXXZ37&#10;OeRtBMvx17UtjJ4VsZfbO77y65Cg7RVBvmoPSe3fa/MOHdZQL1aiEX4fbwvQQwClNg+ChYoWJsd6&#10;OOszJZZLMgsh6y2CPeoVL7l95BCZ2PBH7sS/iHZbx5/tu2qE6fUcxp0HqA9PevdXSGjvBbearSVX&#10;vr3o2HisVq4WxiXE5lyuOGRuPxWoZgyXLA8wxgrlW605y0LKR905b7lnNcZpAHrEFmaXqvtoOFuM&#10;xrGdzabZLPZTmvd1fpzN53O0kND4J7NFNp2GYw/97M0F4OUyf8QancA0FtPuztKNcU+KKLo7XbiI&#10;nc6j1fHmefMfAAAA//8DAFBLAwQKAAAAAAAAACEAK3+Fc0oRAABKEQAAFAAAAGRycy9tZWRpYS9p&#10;bWFnZTEucG5niVBORw0KGgoAAAANSUhEUgAAAGcAAACLCAYAAAB8x4cAAAAAAXNSR0IArs4c6QAA&#10;AARnQU1BAACxjwv8YQUAAAAJcEhZcwAAIdUAACHVAQSctJ0AABDfSURBVHhe7Z3ZcxTXFYftpBJX&#10;ufKQVF6Slzz4JZVU8pbKX5Cq5DnY8QI4dmwIq4Wx2YzB2AGDWYwwmwBhFrMKY0AgFoGEQWBA7DKr&#10;2JHEJglJaBgtIzG5p+eenjO3z+3pmemZ6ZnpU/XVTN977um+5zfd0+vt5/LJ+vr6jsmvvnnJQqHQ&#10;k2fPnoWFQE9lkW9eMCFIV39/f3jI+JIwfAqhQrLKt2yaEKYf1phXhn0Z/ueQueGXh84LyzXomXTx&#10;LdMWDoefBxFgTQFRVKAc6svKyn4qm/iWCRPC/MxYOzTCIKFQnyFQU1PTi7Kpb+k0IcwvIOE9vb2s&#10;ICpd3T2GQMJ+KUNoDfwSQWw6B8umvgWDwd9BUjoDQVYIHW3tnZjQ38tQrIFP4Gm3I3xxiIlf/kuQ&#10;kLb2ACtAPJpbO4yEdnd3/0GGtBjUDxz9FdtexRdHmtgz/jsk4/qt+2yinHKxvsFIqog3QIaOMV+c&#10;BE0k8h+GMLdTEwa5JAUSiX1FzsI0X5wETHR+AiSh+ugFNkHJUlF1BtegGXJWhvniODSRuJmQgP2H&#10;z7PJSZXt+2qNBIvjoWVylr44TkwkbAt0vnRjFZsYt1i4ag8KtBvm64sTx0SHz0DHv1iynU2K20yZ&#10;s8lItFhTr/vi2Jjo7I/Q6cmzN7IJSRfjpn9jJNsXR2Oio0Ho8Ntjl7DJSDcgii8OY2KT0gKdHTp+&#10;GZuITAE/DF8cYtBJgEuAl8lrccLh8PNijemGU/tvjFrAJsDL5K04QpifQ+dCfX1sx3OBvBSnvr7+&#10;BdGpZ2KtCQ8YOo/teC6Qd+K0t7f/CjoV7OpmO5xL5JU4gUDgN9Chp8HcFwbIG3F6enr+BJ2Baypc&#10;R3ORvBBH/Lf8DTpyp/ER20mvUjR1FVuO5Lw4YuH/DZ04f+k220Ev09Zhf8UV+iUOAz6TXc0tEwv+&#10;KXSgMk2n/NMNHH/ZnXwllxyKZZdzw8SmrBQWfNOOo2zHvM6g0QuNxDc0tbD1yNebq1GgzbLr3jax&#10;KauABV68ei/boVxg6+7jRtIBrp4yp6Tc8BP9PihT4E0TC3gSFvR/xVvZjuQKKAzwnw/inyWHSxxS&#10;oIsyFd4ysWD1sIDjZ3zDdiCXoOLE2zFAxkxbjQLdlSnxhokFaoY/0GETl7MLnkvsqjodIw7A+XG8&#10;88FSY0dC/Od2yNRk14QwndCBt7J0kcxtekMhizgTZ65nfTkGvxfZmRB56ZIpyrzBKX+xACH4pbw2&#10;Yj67oLnGq8PnW4QB7t6z32tTeeW/84w1SOSnX+TpJzJlmTMxY7Hcz8IviwXhFjAX2V19lhUH4Pzt&#10;GDA0+t8lU5Z+O3XqVOTxixy+FqMDk8kxaeYGtk088DEUwQsyhekxsYq+CDPKR2HwiTg7uHZO6Onp&#10;NdoLi/sYSlImgv8aZhDs6mEXINd53B6wiKHCtXNK59MuI0YgEPitTKk71t3d/UcI/Li9k51xPkBF&#10;0FG+/yTb1ikPHrVhrL/I1KZmPT09f4aAD5rb2BnmA1PnbY4RwQ6ufSI03ms14vT29v5Vpjg5E/8t&#10;r0Kgust32BmlwqCihWx5Nmhte2IRQYcbdwrVnrtuxBI//HdlqhMz0XAgBEiHMLCbef/hY7YuG9Dk&#10;x6Om9jIbI1Fqz0YEEivAcJlyZyYOoGZBw/LKU2zgVNm254RxkMbVZZqPZkVOWiYCFycZynb+YMQT&#10;uVgkU29vwnElNPi24jgb0A16eiOnSAa+l/1NG+x9YtKdAms+FysZ1mz53ogp8r5NSsCbcNgHjsWl&#10;FWwgN4AzCthJeMKM88kkuCyJUL7f3S3KrMXbjbhiE1cjpYi1UCh0Axwmf5Hexy++XL4zpqOcT6YY&#10;M21VzLI4BR515+KlwvvT1hixhUD3pSQRE8LcVBfAjgtX77IzcIIai/PJFHsO6s+lxYOLp+PY6Xo2&#10;hg4hUKMhjNiUTRNMdwo0dlOchqZm1i8TiCRYlscpTh8VAVAcLp92GAIlYjCTZMWpYC5kiYVgfTOB&#10;uiyJAFc+uZgcKI5MYfoMZpKsOLRzlA8+W8v6pxtuWZySyN6s58XBx/o4Gu5lZ9PGLYtTTv94k43J&#10;4Xlx6m/cs3SQwrVJN9xyOOXw8UtsTA7Pi0M7xjEuC3ftcMvhlEQ2xZ4W591xJZbOqbjxaMiEz9ex&#10;5Tqu3bJfm+3g4unwtDhnL9yydI6Da5sIp+qus+U6Br6n/x+0o+5SYieDPS0O7Zgdqey1lZVHTiJy&#10;dXbsrzlvWQ47ktn196w4MGot7Zwd+74/x8ZwAsbg6uIBT0LQ5dARCoWSutvIs+IMGb/M0kkdcKcK&#10;F8MJGGPLrmNsfTxeHTHfeLqbLg8Ca0vt2Xq2nRM8K86qzQctnbWDixGP6V9tTTkGAnfhzFu2M7yp&#10;/Gh45cbqcNEn9k+4OcGz4nz/w4WYxMWDixGPO43NKcdIJ54VZ+GqvTGJiwcXIx5qjOXrD7B+2cKz&#10;4rw2otiSPB2HTzg/6kZgoAk1DtzEx/lmC8+KA9xueGRJIEcyl38D8mY9Fc43W3haHAD2eGjyVF4f&#10;Wcy2iwcXC4DHATn/bOB5cQB4gJcmELjb1GI8esH5x2PCjHWWeBSuTTbICXHcJt7mkmuTDQpSHCoE&#10;B9wXxrXLNAUnzrBJKyxicHBtM03BiUMFsMMLY7r54mi4XN/Ats8kBSXOmm8PWUSwg4uRSQpKnHjH&#10;TCqjp3zNxskUBSMOfUrZKam+dydVCkack+dvWJLvBC5WpigYcWjCE2GMC9dlkqUgxIE36NKEJ0I2&#10;b/stCHHqLt22JD0RuJiZoCDEoYlOhuUbsnMRLu/FGSRHY0qFbI1pnffi4BAlqcLFTjd5Lw5NcCrA&#10;a8C4+Okkr8UZNtHZGWgnZGOvLa/FqTlx2ZLkVODmkU7yWpxEz6XFY/ikUnY+6SKvxaGJdYN9h5K/&#10;JzsZ8lacN8cssiQ3Vbq6MztmXN6Kk+pZAR3cvNJF3opDE+ombo5fEw9fnASB24S5+aUDX5wEGZXB&#10;q6O+OAkCb3Tn5pcOfHESBMY54+aXDnxxEuTj2Zk7x+aLkyDwDCg3v3SQt+I0tzofuTYRuHmli7wV&#10;B94wQpPqBheuZG75gbwVB2h/8tSS4FTI9JtL8lqcRAaaiEd5ZWpD3idDXosDwNufaJKToTHBlxS5&#10;Rd6LA0yZ6/ydAyodnUE2ZiYoCHEAeN7mqeYJah1L1+5jY2WKghEHgfd39sqR3XWUemSwiIITR2Xk&#10;x6XGiLXJPpmdTgpeHC/ji+NhfHE8jC+Oh/HF8TCuidPf3/+FHTCT242Pwp8v/M7HIVeuNRnicPmk&#10;SAn0BkF8soOUQG9cI5/MICXQG9fIxz3anwTCp+v4J8KlBHpDR/wzo6OpYxlOX78dfb4fyzoDXWYZ&#10;LadlKjCe9JkL+rdqQHvd0JC37j4058FRU3vF9OXqaSwKHdT1yvWmmDraHsDyJ4GgMQ0vTcKy9o7o&#10;a5XVsxcNTS1mHSAl0Bs6YgB8XSJNTrd8yqzqSJ1Zhu0eNrebZbSclqmkIg6Ab0/kcEOc6qM/xtTR&#10;9gCWozjHz0THoEafcdP50eaxHpAS6A0d8XbV6QsiYzbT91LDC1ih7OvN1cb0v8QvAtvVnrtm+gH9&#10;/ZFyWqaSqjj4tkAON8RRz2rT9gCWozhvFi0ypueWlBvTYk/M9FG5eLXBjCMl0Bs6TvuyzGgMg17D&#10;dAO5UAXHOVAGg23D9LT5W8wZzF+xy/QDcLPY2tZpsGH7EbMOy+CufyoOliPQnooDZeobenH+Kk7F&#10;WfvtoZh5wujw6KOOnYPLpMZAcXAaR3i/SI4LA8HuGJ+hE6Ij1ksJ9IaOu6pOG41xYIYzIskYEFZz&#10;KBs3PfLOmy0Vx8wZwA0Z6AcsXL3HrAO27a0162g5FYeWI1QcLFskYtu1AZyKA8Psc/UA+iDwYiOu&#10;HsShT2xjfRkZwh/L4DWYapmUQG/oeEP+2ePrvOCXhcGWrK00ykB1mD5F9j7QB18aob7LwE1xqmqi&#10;/wXUl+KmOHOW7jA+S2T/1XoQZ+xna4zvm3YcMetXlx00fbAMbgeG//NHLe1mmZRAb+jY3Br9Y4fp&#10;8TOiLw7CTR3ufcAIt9gOffB6/SDlHTVuivPDKfvEA26Ks2VXZMzQybNj32eN9SAOfodNNdZXHYn+&#10;iOwuEEoJ9IaOajLwO1eGe2+0rPXxE+NTHTHd1TWHdJr6UtwU56j8McBVWK6+5XGH8aneLUT/r1ds&#10;OBBTR5ES6I06Y0D6nSvj2sBI6Vy9m+KUbqyybQO4Kc7VG9HjHa7+uz0n2Hrqw9UhUgK9UWcajAZX&#10;y7g28CIgrt6JOG+PXWKC9ao4sHtKB1dFPxWn4rw+aoE5z8b7rWZ9i9wCALCXht+5GANHL2DrgTnL&#10;oiPEF03l34ktJdAbdcZjna7uaGIQuu+O/pfqG2PK8Dvd7DkRh4L1VByVuctiX0ZOcSoOhf6Hbtsb&#10;uzbgd+i/XYzWNus93rQecqXWSwn0Rp2HyL0xPOof8VGp+V61YFfkieTBRdEBgzbLQbZxqEf4Dty8&#10;+8D0SYc49JhEJVVxxn4a6S/0nfoHuyLHK2oMfCfDgSN1Zj1SdyX2RXxqvZRAb9QZ7rKEINfkGJkL&#10;V+8Nr9t62PiOZwyGTVxu+uNB6Yfi+Aem4Ttw9OQV08eJOHAAjGC9Tpxhk6Lz53AqzvCPVpjzhB8j&#10;1r8pfnxQv2J95I8c/emagWWwZzp6auSAdbBmlCvIF/rDD53WSQn0Rp1Lvqk0gsBZVPiEvSM82r12&#10;MyIYXExC/9FTVhplJesixwGvj4xsg2E/H33c2CF40hkMDxwVeav6AI0/kuoOAR4unDx33ZhG/0v1&#10;0dMuWFZRdSZcRc7DYb0K1gNBecYAkBLojQY5dvqqEQBPucAC3XsQOW2C2+IDNdHVF3YhoWzdd4eN&#10;F6QOHV9iTMOZBPRxQxyY3nkgcgZD54+kKg7Ww4E29An7SHeJ0Uc9fYP1KifIidH5pbvMcimB3miQ&#10;YDDyvwKrOnw+EKt7R+dT4/vMxduMT/gVoz9M60Aft8Tp6Y2d1uGWOCpvvb/Y4qOKQ9cKFfQBsExK&#10;oDcaAIDG73y41PiE3eO+vsheGp66UX11oI9b4uByAM2tHRZ/JF3iAKqPKs5GcgoHDsovX4tuCmfL&#10;U0EAlkkJ9IaOCAagQbgyOC1By1XQzy1xAJyuPKR/CWsq4jxqiRzx60A/nEZxcAAKuD2Y1k+aFX2M&#10;Bd79g+VYJiXQGzoiGIAG4craOgKWspt3HljK0iHOzEXbYnwpqYjDLVMlGXEKy3AaxVmpnLko+mS1&#10;8f0NcaCLbWBXm/oAUgK9oSOCAWgQOm4MlsFRtVrGHag6EWfC5+tjgHpOnJGTI+Om2T35RsWBeVOg&#10;Huvg0gid5/2HbeEdldZlbSUXHbEMp1Ec+swpTO89GBX0YXObUYY7FugDSAn0ho4IBqAHm3hwSgNX&#10;VJ+1lAFYBgetMO1EHBWo58TBXX1apkLFUYF6rhyAK6Gz5E7P4KLYYcXQR51GcbrkAToAp3/sRuXF&#10;q6WAlEBv6Ii8L7abEAQO0rAMD07pCOmT5aALeP0HwYXYL1/O7aY4uKtPy1RSEQfGeoPv6ov70Oem&#10;vLkEp1EcWlYtjg1hGs5kYxmF3v8gJdAbOiLrt9UYQWDECywrLq0wyhaU7jbLcGbvjosd0h7LP5kX&#10;eWTQTXHgFIpappKKOPi9eEVFTEwsL99/MmaaioObLTqYn3qV+NzF6J1NgJRAb9TZx33g1BDczgWH&#10;AmqdlEBvagOfzCEl0BvXyCczSAmkPffc/wFsP21IUY9jlQAAAABJRU5ErkJgglBLAwQUAAYACAAA&#10;ACEA75vYJd8AAAAJAQAADwAAAGRycy9kb3ducmV2LnhtbEyPzWrDQAyE74W+w6JCb8na7g+J63UI&#10;oe0pFJoUSm+KrdgmXq3xbmzn7auc2pPQjBh9k60m26qBet84NhDPI1DEhSsbrgx87d9mC1A+IJfY&#10;OiYDF/Kwym9vMkxLN/InDbtQKQlhn6KBOoQu1doXNVn0c9cRi3d0vcUga1/pssdRwm2rkyh61hYb&#10;lg81drSpqTjtztbA+4jj+iF+Hban4+bys3/6+N7GZMz93bR+ARVoCn/HcMUXdMiF6eDOXHrVGpg9&#10;SpUg+kKm+MnyKhxESJIl6DzT/xv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n1zJrQMAAMEKAAAOAAAAAAAAAAAAAAAAADoCAABkcnMvZTJvRG9jLnhtbFBL&#10;AQItAAoAAAAAAAAAIQArf4VzShEAAEoRAAAUAAAAAAAAAAAAAAAAABMGAABkcnMvbWVkaWEvaW1h&#10;Z2UxLnBuZ1BLAQItABQABgAIAAAAIQDvm9gl3wAAAAkBAAAPAAAAAAAAAAAAAAAAAI8XAABkcnMv&#10;ZG93bnJldi54bWxQSwECLQAUAAYACAAAACEAqiYOvrwAAAAhAQAAGQAAAAAAAAAAAAAAAACbGAAA&#10;ZHJzL19yZWxzL2Uyb0RvYy54bWwucmVsc1BLBQYAAAAABgAGAHwBAACOGQAAAAA=&#10;">
                      <v:group id="Group 1" o:spid="_x0000_s1027" style="position:absolute;left:43998;top:34468;width:18923;height:6663" coordorigin="" coordsize="1892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89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7445E5" w14:textId="77777777" w:rsidR="00B858F4" w:rsidRDefault="00B858F4">
                                <w:pPr>
                                  <w:spacing w:after="0" w:line="240" w:lineRule="auto"/>
                                  <w:textDirection w:val="btLr"/>
                                </w:pPr>
                              </w:p>
                            </w:txbxContent>
                          </v:textbox>
                        </v:rect>
                        <v:rect id="Rectangle 3" o:spid="_x0000_s1029" style="position:absolute;width:189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77124B17" w14:textId="77777777" w:rsidR="00B858F4" w:rsidRDefault="00B858F4">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3179;top:762;width:4289;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jewgAAANoAAAAPAAAAZHJzL2Rvd25yZXYueG1sRI/NqsIw&#10;FIT3gu8QjuBOUwW1VKOIF8HFRfFn4fLYHNtic1KaXO316Y0guBxm5htmtmhMKe5Uu8KygkE/AkGc&#10;Wl1wpuB0XPdiEM4jaywtk4J/crCYt1szTLR98J7uB5+JAGGXoILc+yqR0qU5GXR9WxEH72prgz7I&#10;OpO6xkeAm1IOo2gsDRYcFnKsaJVTejv8GQW//LwNR5dosDuujf/ZPtNqdI6V6naa5RSEp8Z/w5/2&#10;RiuYwPtKuAFy/gIAAP//AwBQSwECLQAUAAYACAAAACEA2+H2y+4AAACFAQAAEwAAAAAAAAAAAAAA&#10;AAAAAAAAW0NvbnRlbnRfVHlwZXNdLnhtbFBLAQItABQABgAIAAAAIQBa9CxbvwAAABUBAAALAAAA&#10;AAAAAAAAAAAAAB8BAABfcmVscy8ucmVsc1BLAQItABQABgAIAAAAIQDHA5jewgAAANoAAAAPAAAA&#10;AAAAAAAAAAAAAAcCAABkcnMvZG93bnJldi54bWxQSwUGAAAAAAMAAwC3AAAA9gIAAAAA&#10;">
                          <v:imagedata r:id="rId9" o:title=""/>
                        </v:shape>
                      </v:group>
                    </v:group>
                  </w:pict>
                </mc:Fallback>
              </mc:AlternateContent>
            </w:r>
          </w:p>
          <w:p w14:paraId="04257605" w14:textId="525E57C8" w:rsidR="00B858F4" w:rsidRDefault="00377F5F">
            <w:pPr>
              <w:rPr>
                <w:rFonts w:ascii="Franklin Gothic" w:eastAsia="Franklin Gothic" w:hAnsi="Franklin Gothic" w:cs="Franklin Gothic"/>
                <w:sz w:val="16"/>
                <w:szCs w:val="16"/>
              </w:rPr>
            </w:pPr>
            <w:bookmarkStart w:id="0" w:name="_heading=h.gjdgxs" w:colFirst="0" w:colLast="0"/>
            <w:bookmarkEnd w:id="0"/>
            <w:r>
              <w:rPr>
                <w:noProof/>
              </w:rPr>
              <w:drawing>
                <wp:anchor distT="0" distB="0" distL="114300" distR="114300" simplePos="0" relativeHeight="251660288" behindDoc="0" locked="0" layoutInCell="1" hidden="0" allowOverlap="1" wp14:anchorId="5CA3824A" wp14:editId="3DD919E7">
                  <wp:simplePos x="0" y="0"/>
                  <wp:positionH relativeFrom="column">
                    <wp:posOffset>694690</wp:posOffset>
                  </wp:positionH>
                  <wp:positionV relativeFrom="paragraph">
                    <wp:posOffset>34925</wp:posOffset>
                  </wp:positionV>
                  <wp:extent cx="431165" cy="582295"/>
                  <wp:effectExtent l="0" t="0" r="6985" b="8255"/>
                  <wp:wrapNone/>
                  <wp:docPr id="16" name="image3.png"/>
                  <wp:cNvGraphicFramePr/>
                  <a:graphic xmlns:a="http://schemas.openxmlformats.org/drawingml/2006/main">
                    <a:graphicData uri="http://schemas.openxmlformats.org/drawingml/2006/picture">
                      <pic:pic xmlns:pic="http://schemas.openxmlformats.org/drawingml/2006/picture">
                        <pic:nvPicPr>
                          <pic:cNvPr id="16" name="image3.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431165" cy="582295"/>
                          </a:xfrm>
                          <a:prstGeom prst="rect">
                            <a:avLst/>
                          </a:prstGeom>
                          <a:ln/>
                        </pic:spPr>
                      </pic:pic>
                    </a:graphicData>
                  </a:graphic>
                  <wp14:sizeRelH relativeFrom="margin">
                    <wp14:pctWidth>0</wp14:pctWidth>
                  </wp14:sizeRelH>
                </wp:anchor>
              </w:drawing>
            </w:r>
            <w:r w:rsidR="00D15894">
              <w:rPr>
                <w:noProof/>
              </w:rPr>
              <w:drawing>
                <wp:anchor distT="0" distB="0" distL="114300" distR="114300" simplePos="0" relativeHeight="251659264" behindDoc="0" locked="0" layoutInCell="1" hidden="0" allowOverlap="1" wp14:anchorId="1A6F3349" wp14:editId="085A737E">
                  <wp:simplePos x="0" y="0"/>
                  <wp:positionH relativeFrom="column">
                    <wp:posOffset>124213</wp:posOffset>
                  </wp:positionH>
                  <wp:positionV relativeFrom="paragraph">
                    <wp:posOffset>34925</wp:posOffset>
                  </wp:positionV>
                  <wp:extent cx="430388" cy="581025"/>
                  <wp:effectExtent l="0" t="0" r="8255" b="0"/>
                  <wp:wrapNone/>
                  <wp:docPr id="15" name="image2.png"/>
                  <wp:cNvGraphicFramePr/>
                  <a:graphic xmlns:a="http://schemas.openxmlformats.org/drawingml/2006/main">
                    <a:graphicData uri="http://schemas.openxmlformats.org/drawingml/2006/picture">
                      <pic:pic xmlns:pic="http://schemas.openxmlformats.org/drawingml/2006/picture">
                        <pic:nvPicPr>
                          <pic:cNvPr id="15" name="image2.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30388" cy="581025"/>
                          </a:xfrm>
                          <a:prstGeom prst="rect">
                            <a:avLst/>
                          </a:prstGeom>
                          <a:ln/>
                        </pic:spPr>
                      </pic:pic>
                    </a:graphicData>
                  </a:graphic>
                  <wp14:sizeRelH relativeFrom="margin">
                    <wp14:pctWidth>0</wp14:pctWidth>
                  </wp14:sizeRelH>
                </wp:anchor>
              </w:drawing>
            </w:r>
          </w:p>
        </w:tc>
      </w:tr>
      <w:tr w:rsidR="00B858F4" w14:paraId="5024FCAC" w14:textId="77777777">
        <w:trPr>
          <w:trHeight w:val="3267"/>
        </w:trPr>
        <w:tc>
          <w:tcPr>
            <w:tcW w:w="3150" w:type="dxa"/>
            <w:tcMar>
              <w:top w:w="144" w:type="dxa"/>
              <w:left w:w="115" w:type="dxa"/>
              <w:right w:w="115" w:type="dxa"/>
            </w:tcMar>
          </w:tcPr>
          <w:p w14:paraId="6283112F" w14:textId="77777777" w:rsidR="00B858F4" w:rsidRDefault="00D15894">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3B8B726" wp14:editId="10572AC3">
                  <wp:extent cx="1716991" cy="1814808"/>
                  <wp:effectExtent l="0" t="0" r="0" b="0"/>
                  <wp:docPr id="1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1716991" cy="1814808"/>
                          </a:xfrm>
                          <a:prstGeom prst="rect">
                            <a:avLst/>
                          </a:prstGeom>
                          <a:ln/>
                        </pic:spPr>
                      </pic:pic>
                    </a:graphicData>
                  </a:graphic>
                </wp:inline>
              </w:drawing>
            </w:r>
          </w:p>
        </w:tc>
        <w:tc>
          <w:tcPr>
            <w:tcW w:w="6200" w:type="dxa"/>
            <w:tcMar>
              <w:top w:w="144" w:type="dxa"/>
              <w:left w:w="115" w:type="dxa"/>
              <w:right w:w="115" w:type="dxa"/>
            </w:tcMar>
          </w:tcPr>
          <w:p w14:paraId="593714AF" w14:textId="77777777" w:rsidR="00B858F4" w:rsidRDefault="00D15894">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31216AE5" w14:textId="77777777" w:rsidR="00B858F4" w:rsidRDefault="00D15894">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Homes with uninsulated slabs lose a significant amount of energy through the slab, especially in cold climates. In theory, you can remove the existing slab to insulate underneath, and pour a new slab, but this option is expensive and seldom done. Installin</w:t>
            </w:r>
            <w:r>
              <w:rPr>
                <w:rFonts w:ascii="Libre Franklin" w:eastAsia="Libre Franklin" w:hAnsi="Libre Franklin" w:cs="Libre Franklin"/>
                <w:color w:val="000000"/>
              </w:rPr>
              <w:t>g insulation and a new subfloor over the existing slab improves both energy performance and comfort.</w:t>
            </w:r>
          </w:p>
          <w:p w14:paraId="6A0EAD8D" w14:textId="77777777" w:rsidR="00B858F4" w:rsidRDefault="00B858F4">
            <w:pPr>
              <w:pBdr>
                <w:top w:val="nil"/>
                <w:left w:val="nil"/>
                <w:bottom w:val="nil"/>
                <w:right w:val="nil"/>
                <w:between w:val="nil"/>
              </w:pBdr>
              <w:shd w:val="clear" w:color="auto" w:fill="FFFFFF"/>
              <w:spacing w:after="195"/>
              <w:rPr>
                <w:rFonts w:ascii="Arial" w:eastAsia="Arial" w:hAnsi="Arial" w:cs="Arial"/>
                <w:color w:val="000000"/>
                <w:sz w:val="20"/>
                <w:szCs w:val="20"/>
              </w:rPr>
            </w:pPr>
          </w:p>
        </w:tc>
      </w:tr>
      <w:tr w:rsidR="00B858F4" w14:paraId="16976EDA" w14:textId="77777777">
        <w:tc>
          <w:tcPr>
            <w:tcW w:w="3150" w:type="dxa"/>
            <w:tcMar>
              <w:top w:w="144" w:type="dxa"/>
              <w:left w:w="115" w:type="dxa"/>
              <w:right w:w="115" w:type="dxa"/>
            </w:tcMar>
          </w:tcPr>
          <w:p w14:paraId="35FE3564" w14:textId="77777777" w:rsidR="00B858F4" w:rsidRDefault="00D15894">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B103B5A" wp14:editId="38C1D498">
                  <wp:extent cx="1719072" cy="1296466"/>
                  <wp:effectExtent l="9525" t="9525" r="9525" b="9525"/>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1719072" cy="1296466"/>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74530E2C" w14:textId="77777777" w:rsidR="00B858F4" w:rsidRDefault="00D15894">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153ADD0" w14:textId="77777777" w:rsidR="00B858F4" w:rsidRDefault="00D15894">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 xml:space="preserve">First, the existing slab must be </w:t>
            </w:r>
            <w:proofErr w:type="gramStart"/>
            <w:r>
              <w:rPr>
                <w:rFonts w:ascii="Libre Franklin" w:eastAsia="Libre Franklin" w:hAnsi="Libre Franklin" w:cs="Libre Franklin"/>
                <w:color w:val="000000"/>
              </w:rPr>
              <w:t>cleaned</w:t>
            </w:r>
            <w:proofErr w:type="gramEnd"/>
            <w:r>
              <w:rPr>
                <w:rFonts w:ascii="Libre Franklin" w:eastAsia="Libre Franklin" w:hAnsi="Libre Franklin" w:cs="Libre Franklin"/>
                <w:color w:val="000000"/>
              </w:rPr>
              <w:t xml:space="preserve"> and all cracks, holes, and penetrations sealed. Next, install a drainage mat, which consists of either a 6-mil polyethylene vapor barrier with seams taped or a high-density polyethylene dimple mat with seams taped. </w:t>
            </w:r>
            <w:r>
              <w:rPr>
                <w:rFonts w:ascii="Libre Franklin" w:eastAsia="Libre Franklin" w:hAnsi="Libre Franklin" w:cs="Libre Franklin"/>
                <w:color w:val="000000"/>
              </w:rPr>
              <w:t xml:space="preserve">The rigid foam insulation (either </w:t>
            </w:r>
            <w:r>
              <w:rPr>
                <w:rFonts w:ascii="Libre Franklin" w:eastAsia="Libre Franklin" w:hAnsi="Libre Franklin" w:cs="Libre Franklin"/>
              </w:rPr>
              <w:t>X</w:t>
            </w:r>
            <w:r>
              <w:rPr>
                <w:rFonts w:ascii="Libre Franklin" w:eastAsia="Libre Franklin" w:hAnsi="Libre Franklin" w:cs="Libre Franklin"/>
                <w:color w:val="000000"/>
              </w:rPr>
              <w:t xml:space="preserve">PS or EPS Type II) can now be </w:t>
            </w:r>
            <w:proofErr w:type="gramStart"/>
            <w:r>
              <w:rPr>
                <w:rFonts w:ascii="Libre Franklin" w:eastAsia="Libre Franklin" w:hAnsi="Libre Franklin" w:cs="Libre Franklin"/>
                <w:color w:val="000000"/>
              </w:rPr>
              <w:t>installed</w:t>
            </w:r>
            <w:proofErr w:type="gramEnd"/>
            <w:r>
              <w:rPr>
                <w:rFonts w:ascii="Libre Franklin" w:eastAsia="Libre Franklin" w:hAnsi="Libre Franklin" w:cs="Libre Franklin"/>
                <w:color w:val="000000"/>
              </w:rPr>
              <w:t xml:space="preserve"> and the seams taped. The floating subfloor is installed over the rigid foam. The subfloor should not be fastened through the floor assembly.</w:t>
            </w:r>
          </w:p>
          <w:p w14:paraId="723FD9E7" w14:textId="77777777" w:rsidR="00B858F4" w:rsidRDefault="00B858F4">
            <w:pPr>
              <w:rPr>
                <w:rFonts w:ascii="Franklin Gothic" w:eastAsia="Franklin Gothic" w:hAnsi="Franklin Gothic" w:cs="Franklin Gothic"/>
                <w:sz w:val="16"/>
                <w:szCs w:val="16"/>
              </w:rPr>
            </w:pPr>
          </w:p>
        </w:tc>
      </w:tr>
    </w:tbl>
    <w:p w14:paraId="4A846574" w14:textId="77777777" w:rsidR="00B858F4" w:rsidRDefault="00D15894">
      <w:pPr>
        <w:rPr>
          <w:rFonts w:ascii="Franklin Gothic" w:eastAsia="Franklin Gothic" w:hAnsi="Franklin Gothic" w:cs="Franklin Gothic"/>
          <w:color w:val="000000"/>
          <w:sz w:val="72"/>
          <w:szCs w:val="72"/>
        </w:rPr>
      </w:pPr>
      <w:r>
        <w:rPr>
          <w:rFonts w:ascii="Franklin Gothic" w:eastAsia="Franklin Gothic" w:hAnsi="Franklin Gothic" w:cs="Franklin Gothic"/>
          <w:color w:val="000000"/>
          <w:sz w:val="56"/>
          <w:szCs w:val="56"/>
        </w:rPr>
        <w:t>INSULATION</w:t>
      </w:r>
      <w:r>
        <w:rPr>
          <w:rFonts w:ascii="Franklin Gothic" w:eastAsia="Franklin Gothic" w:hAnsi="Franklin Gothic" w:cs="Franklin Gothic"/>
          <w:color w:val="007934"/>
          <w:sz w:val="56"/>
          <w:szCs w:val="56"/>
        </w:rPr>
        <w:t xml:space="preserve"> PROCESS/REQUIREMENTS</w:t>
      </w:r>
      <w:r>
        <w:rPr>
          <w:rFonts w:ascii="Franklin Gothic" w:eastAsia="Franklin Gothic" w:hAnsi="Franklin Gothic" w:cs="Franklin Gothic"/>
          <w:color w:val="000000"/>
          <w:sz w:val="56"/>
          <w:szCs w:val="56"/>
        </w:rPr>
        <w:t>: INSULATING EXISTING SLABS</w:t>
      </w:r>
      <w:r>
        <w:rPr>
          <w:noProof/>
        </w:rPr>
        <mc:AlternateContent>
          <mc:Choice Requires="wpg">
            <w:drawing>
              <wp:anchor distT="0" distB="0" distL="114300" distR="114300" simplePos="0" relativeHeight="251661312" behindDoc="0" locked="0" layoutInCell="1" hidden="0" allowOverlap="1" wp14:anchorId="7F05B071" wp14:editId="184EEE77">
                <wp:simplePos x="0" y="0"/>
                <wp:positionH relativeFrom="column">
                  <wp:posOffset>-901699</wp:posOffset>
                </wp:positionH>
                <wp:positionV relativeFrom="paragraph">
                  <wp:posOffset>-38099</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554AA6B1" w14:textId="77777777" w:rsidR="00B858F4" w:rsidRDefault="00B858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31775" cy="549275"/>
                        </a:xfrm>
                        <a:prstGeom prst="rect"/>
                        <a:ln/>
                      </pic:spPr>
                    </pic:pic>
                  </a:graphicData>
                </a:graphic>
              </wp:anchor>
            </w:drawing>
          </mc:Fallback>
        </mc:AlternateContent>
      </w:r>
    </w:p>
    <w:sectPr w:rsidR="00B858F4">
      <w:headerReference w:type="default" r:id="rId15"/>
      <w:pgSz w:w="12240" w:h="15840"/>
      <w:pgMar w:top="1440" w:right="72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3FB2" w14:textId="77777777" w:rsidR="00D15894" w:rsidRDefault="00D15894">
      <w:pPr>
        <w:spacing w:after="0" w:line="240" w:lineRule="auto"/>
      </w:pPr>
      <w:r>
        <w:separator/>
      </w:r>
    </w:p>
  </w:endnote>
  <w:endnote w:type="continuationSeparator" w:id="0">
    <w:p w14:paraId="53B9DBA1" w14:textId="77777777" w:rsidR="00D15894" w:rsidRDefault="00D1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8CE1" w14:textId="77777777" w:rsidR="00D15894" w:rsidRDefault="00D15894">
      <w:pPr>
        <w:spacing w:after="0" w:line="240" w:lineRule="auto"/>
      </w:pPr>
      <w:r>
        <w:separator/>
      </w:r>
    </w:p>
  </w:footnote>
  <w:footnote w:type="continuationSeparator" w:id="0">
    <w:p w14:paraId="71A0D9C9" w14:textId="77777777" w:rsidR="00D15894" w:rsidRDefault="00D1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10CC" w14:textId="77777777" w:rsidR="00B858F4" w:rsidRDefault="00D1589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6A01835A" wp14:editId="5718F4CD">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3B5CF831" w14:textId="77777777" w:rsidR="00B858F4" w:rsidRDefault="00B858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F4"/>
    <w:rsid w:val="00377F5F"/>
    <w:rsid w:val="00B858F4"/>
    <w:rsid w:val="00D1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6173"/>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mEzLUXB82F4bXvG0FJJXY8Reg==">AMUW2mXToxcQB9p1k9hm4Y9GrASZrQ71JfRorRVzdXsUyG1uQXGbU03ihq0bk3l8TmEdBV7RCzcEucSyqyovhGuzQ+/1uTWB17ClCCH5zOcw89i/IsOFThRPDgdvLTY8CmVI1jjtgqCQ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2021-09-24T05:41:00Z</dcterms:created>
  <dcterms:modified xsi:type="dcterms:W3CDTF">2022-03-17T03:53:00Z</dcterms:modified>
</cp:coreProperties>
</file>