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499A" w14:textId="77777777" w:rsidR="005A250E" w:rsidRDefault="005A250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5A250E" w14:paraId="640527EF" w14:textId="77777777">
        <w:trPr>
          <w:trHeight w:val="1476"/>
        </w:trPr>
        <w:tc>
          <w:tcPr>
            <w:tcW w:w="9350" w:type="dxa"/>
            <w:gridSpan w:val="2"/>
            <w:tcBorders>
              <w:top w:val="nil"/>
              <w:bottom w:val="nil"/>
            </w:tcBorders>
            <w:tcMar>
              <w:top w:w="144" w:type="dxa"/>
              <w:left w:w="115" w:type="dxa"/>
              <w:right w:w="115" w:type="dxa"/>
            </w:tcMar>
          </w:tcPr>
          <w:p w14:paraId="1FB74980" w14:textId="77777777" w:rsidR="005A250E" w:rsidRDefault="00886626">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HEAT PUMP </w:t>
            </w:r>
            <w:r>
              <w:rPr>
                <w:rFonts w:ascii="Franklin Gothic" w:eastAsia="Franklin Gothic" w:hAnsi="Franklin Gothic" w:cs="Franklin Gothic"/>
                <w:sz w:val="56"/>
                <w:szCs w:val="56"/>
              </w:rPr>
              <w:t xml:space="preserve">WATER HEATERS </w:t>
            </w:r>
            <w:r>
              <w:rPr>
                <w:noProof/>
              </w:rPr>
              <mc:AlternateContent>
                <mc:Choice Requires="wpg">
                  <w:drawing>
                    <wp:anchor distT="0" distB="0" distL="114300" distR="114300" simplePos="0" relativeHeight="251658240" behindDoc="0" locked="0" layoutInCell="1" hidden="0" allowOverlap="1" wp14:anchorId="6351CA80" wp14:editId="53D2773A">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66DF210C" w14:textId="77777777" w:rsidR="005A250E" w:rsidRDefault="005A25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558B81F3" w14:textId="77777777" w:rsidR="005A250E" w:rsidRDefault="005A250E">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5A250E" w14:paraId="7831F23A" w14:textId="77777777">
        <w:trPr>
          <w:trHeight w:val="3458"/>
        </w:trPr>
        <w:tc>
          <w:tcPr>
            <w:tcW w:w="3150" w:type="dxa"/>
            <w:tcBorders>
              <w:top w:val="nil"/>
            </w:tcBorders>
            <w:tcMar>
              <w:top w:w="144" w:type="dxa"/>
              <w:left w:w="115" w:type="dxa"/>
              <w:right w:w="115" w:type="dxa"/>
            </w:tcMar>
          </w:tcPr>
          <w:p w14:paraId="34D9E1CD" w14:textId="77777777" w:rsidR="005A250E" w:rsidRDefault="0088662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C34C708" wp14:editId="1FC46B61">
                  <wp:extent cx="1719072" cy="1416033"/>
                  <wp:effectExtent l="9525" t="9525" r="9525" b="9525"/>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22546" b="22545"/>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25B8577B" w14:textId="77777777" w:rsidR="005A250E" w:rsidRDefault="0088662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2C00D3A4" w14:textId="77777777" w:rsidR="005A250E" w:rsidRDefault="00886626">
            <w:pPr>
              <w:rPr>
                <w:rFonts w:ascii="Libre Franklin" w:eastAsia="Libre Franklin" w:hAnsi="Libre Franklin" w:cs="Libre Franklin"/>
                <w:color w:val="000000"/>
              </w:rPr>
            </w:pPr>
            <w:r>
              <w:rPr>
                <w:rFonts w:ascii="Libre Franklin" w:eastAsia="Libre Franklin" w:hAnsi="Libre Franklin" w:cs="Libre Franklin"/>
                <w:color w:val="000000"/>
              </w:rPr>
              <w:t>Heat pump water heaters are an energy-efficient alternative to electric-resistance water heaters. They work by removing heat from the surrounding space into the hot water tank. Heat pump water heaters range in tank volume, first-hour capacity ratings, efficiency, and size.</w:t>
            </w:r>
          </w:p>
          <w:p w14:paraId="36C3F8C5" w14:textId="77777777" w:rsidR="005A250E" w:rsidRDefault="00886626">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4D582A2D" wp14:editId="23B629AC">
                      <wp:simplePos x="0" y="0"/>
                      <wp:positionH relativeFrom="column">
                        <wp:posOffset>-12699</wp:posOffset>
                      </wp:positionH>
                      <wp:positionV relativeFrom="paragraph">
                        <wp:posOffset>152400</wp:posOffset>
                      </wp:positionV>
                      <wp:extent cx="1212850" cy="666115"/>
                      <wp:effectExtent l="0" t="0" r="25400" b="19685"/>
                      <wp:wrapNone/>
                      <wp:docPr id="11" name="Group 11"/>
                      <wp:cNvGraphicFramePr/>
                      <a:graphic xmlns:a="http://schemas.openxmlformats.org/drawingml/2006/main">
                        <a:graphicData uri="http://schemas.microsoft.com/office/word/2010/wordprocessingGroup">
                          <wpg:wgp>
                            <wpg:cNvGrpSpPr/>
                            <wpg:grpSpPr>
                              <a:xfrm>
                                <a:off x="0" y="0"/>
                                <a:ext cx="1212850" cy="666115"/>
                                <a:chOff x="4739575" y="3446943"/>
                                <a:chExt cx="1212850" cy="666115"/>
                              </a:xfrm>
                            </wpg:grpSpPr>
                            <wpg:grpSp>
                              <wpg:cNvPr id="1" name="Group 1"/>
                              <wpg:cNvGrpSpPr/>
                              <wpg:grpSpPr>
                                <a:xfrm>
                                  <a:off x="4739575" y="3446943"/>
                                  <a:ext cx="1212850" cy="666115"/>
                                  <a:chOff x="2" y="0"/>
                                  <a:chExt cx="1213094" cy="666750"/>
                                </a:xfrm>
                              </wpg:grpSpPr>
                              <wps:wsp>
                                <wps:cNvPr id="2" name="Rectangle 2"/>
                                <wps:cNvSpPr/>
                                <wps:spPr>
                                  <a:xfrm>
                                    <a:off x="2" y="0"/>
                                    <a:ext cx="1213075" cy="666750"/>
                                  </a:xfrm>
                                  <a:prstGeom prst="rect">
                                    <a:avLst/>
                                  </a:prstGeom>
                                  <a:noFill/>
                                  <a:ln>
                                    <a:noFill/>
                                  </a:ln>
                                </wps:spPr>
                                <wps:txbx>
                                  <w:txbxContent>
                                    <w:p w14:paraId="3FCE9CB4" w14:textId="77777777" w:rsidR="005A250E" w:rsidRDefault="005A250E">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 y="0"/>
                                    <a:ext cx="1213094"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6691BFA2" w14:textId="77777777" w:rsidR="005A250E" w:rsidRDefault="005A250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96" y="70687"/>
                                    <a:ext cx="428722" cy="579211"/>
                                  </a:xfrm>
                                  <a:prstGeom prst="rect">
                                    <a:avLst/>
                                  </a:prstGeom>
                                  <a:noFill/>
                                  <a:ln>
                                    <a:noFill/>
                                  </a:ln>
                                </pic:spPr>
                              </pic:pic>
                            </wpg:grpSp>
                          </wpg:wgp>
                        </a:graphicData>
                      </a:graphic>
                    </wp:anchor>
                  </w:drawing>
                </mc:Choice>
                <mc:Fallback>
                  <w:pict>
                    <v:group w14:anchorId="4D582A2D" id="Group 11" o:spid="_x0000_s1027" style="position:absolute;left:0;text-align:left;margin-left:-1pt;margin-top:12pt;width:95.5pt;height:52.45pt;z-index:251659264" coordorigin="47395,34469" coordsize="12128,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gBf3QMAACoNAAAOAAAAZHJzL2Uyb0RvYy54bWzUV9tu3DYQfS/QfyD0&#10;Huuyu9Ku4HVQxLERIGgMp/0ALkWtiEokS3Jv/foeUtqbHcd2gl4iwFpSooZnzpyZoS/fbruWrLmx&#10;Qsl5lF4kEeGSqUrI5Tz6/bebN9OIWEdlRVsl+TzacRu9vfr5p8uNLnmmGtVW3BAYkbbc6HnUOKfL&#10;OLas4R21F0pziZe1Mh11mJplXBm6gfWujbMkyeONMpU2inFr8fS6fxldBft1zZn7VNeWO9LOI2Bz&#10;4W7CfeHv8dUlLZeG6kawAQb9BhQdFRKbHkxdU0fJyohHpjrBjLKqdhdMdbGqa8F48AHepMkDb26N&#10;Wungy7LcLPWBJlD7gKdvNst+Xd8a/VnfGTCx0UtwEWbel21tOv8LlGQbKNsdKONbRxgeplmaTSdg&#10;luFdnudpOuk5ZQ2I95+Ni9FsUkwiggWj8TifjUf7Fe+/biTeQ4jPgB0mPWB4cGeIqIAlIpJ2EFng&#10;jaR+G7/4FT4+Cfbl/mbB00FZrDnxcZTMxgeiCpAGfE/6iHSwx4jb74v454ZqHoRkPRsDX0Da83WP&#10;NKFy2XKS9ZyFVQdR2NJCH19QxJmrJwyNEh/vQREPHaWlNtbdctURP5hHBruH3KHrj9b1nOyX+E2l&#10;uhFti+e0bOXZA5Dnn0Aee4h+5LaL7aCHIABbLlS1g89WsxuBLT9S6+6oQZ5DMRvk/jyyf66o4RFp&#10;P0hQPUvHGRxwpxNzOlmcTqhkjUJJYc5EpJ+8c6HE9GB/WTlVi+CYh9eDGVAjxl6j/0KwR4+DHfLQ&#10;bw5JfE+wv6LqVwfbqlZUPt6eO2uWi3etIWuK6n0TriFnzpa1kmx8JSoSX4d8OOuWOgw7japg5TKo&#10;6+yTF1r2MrymtukRBAseAC074dC2WtHNo2nir/5xw2n1XlbE7TTKkETHg8AAoYOyOPojBuFzR0X7&#10;/Lpn5H3I1f+5vLVgJf6G7oXRo1r2fJfHV27lE7Q/KXQvstFR88dKv0Gj1dSJhWiF24VDA/TgQcn1&#10;nWC+sPnJsSzm+0wJVZPkPmT7FX49yhavubnnEJlY83tuxV+Idl/OH9ldtELv9ezHgweoDw9a+BdI&#10;6I8H14qtOi5df94xYVslbSO0jYgpebfgkLn5UKGaMZy1HMBoI6TrtWYN8/U96M46wx1rMI490CM2&#10;P3uiyKe4xkVoakU2yYfmva/242yaj4f2PylmaRK67qGrvTr/ny/2R6jBB0z78GDww0gMdPadt5dY&#10;8cNIDB3/H5BYnk9mM6QdTohFkk8DHbQ8kViR+Y3xGhLL0v9EYsczaGjd4UCO0dmJ/3QeVh3/xbn6&#10;GwAA//8DAFBLAwQKAAAAAAAAACEAN0GSZIkMAACJDAAAFAAAAGRycy9tZWRpYS9pbWFnZTEucG5n&#10;iVBORw0KGgoAAAANSUhEUgAAAGcAAACLCAYAAAB8x4cAAAAAAXNSR0IArs4c6QAAAARnQU1BAACx&#10;jwv8YQUAAAAJcEhZcwAAIdUAACHVAQSctJ0AAAweSURBVHhe7Z1rsBxFFcejH9QPWlqlVX7ki5Zf&#10;/GARCHk/JYncxJhYJOVFUkmML8AASYElZaqi8VVEUwaiVJRSIYbI5ZkHCKZELiEUooR4STTEwJW8&#10;8Ep29r07Oztzx+6+3XO7e8/uzm737M7u9Kn6VXK7+5w+ff53Hndmd2ZKP5nneU/T/xqLk7muOzo+&#10;Pu6jfz3aZCwOhgS5OO55fub6QR9tPT4WCdl7aLexbhkSpoDFsBYs9lNXXkMYd10m0PvoMGOdtmq1&#10;6uAtJTV7fiAMw7VtIhDiQ3S4sU4Z2mJQ3cf91NUzaoRhuJkME+gK6mYsSkO7qvfigpMtBhBEpvru&#10;u0Sgcrn8CRqirlEhQ4O23D3U1RgS5gOkMNUqKEQ9nFP/ZMUcoKFAw2O8fN73cs0x4nCWTqc/ggvi&#10;lsugAM1gAtm2XVcg3G8tWgr6yxhxqKGCfpIIk7LAQoWl/MQBUlTHcb5LQwtmxGnRkDCfIoX47xhY&#10;pFYpP/o4KSw6Zu2gUwRmxGnB0OJX4CI4J06ABWqXwo/vZgI9TqciZsQJaWjhqyaEGQGLo0r2ti2k&#10;wOiUfIROacQJY2jR38OLLz/yGFgYXWTWb2QCncLzGnGaGNrV3IsXXtq3HyyKdhYuYYW2jTgNDAlz&#10;CC86//0fggWJCmvpMlJsI04dQwt9Ay84+81bwGJ0AiMOYGiRp/FiM2s3gIXoGLPm+RbazYF9EokQ&#10;Bx2MHbzQ1NxFYBHiSt+Lg4Sx8CKta68DCxBn+lYcfJcSLw7fvYQW3gv0pTj4kj/aYipEmBlzwYX3&#10;An0nzujoKLnk7zkOuOBeoq/Ewfdi0BYz7lUqfmrqdHDBvUTfiJPNZj9Ktph8AVxoL9IX4pRKpSvw&#10;QtxMFlxkr9Lz4jiOM5Us4sIFcIG9DNkTeN4ButTeMvRb9Xm8AOfkKXBxvU5+6zYm0DN0yb1h6MB/&#10;M07cHn4BXFi/kLtpExEIrfc4XXq8Df0m7cAJlx56GFxQv5EZXMsEOktLEE9DwuzDiRZ23gMuRBfV&#10;02+QgrQCFEcX1sAKcrUDCXSZliJehoQ5gouQ/85WcAE6iZs4GHw1G8+DjrVFWpJ4GPqNeR0nlt34&#10;DTBx3cRRHML0OeSTqKgeLr5+SMvTPUN5kO/FZNbcACccAbEVB3PVDDIfqss4LVF3DG3CGbyvtZYs&#10;gxONiFiLQ/GqVTIvss5/DQX9ZpTw5Nb8z4LJtUrlxWOhwZ9n5gsfBihOPaD82mHcccjcY2NjH6Rl&#10;i9boJX/Pcz0/NW0WmFQ7yMXsJlB+7eIWCiQmso/REkZnwQI0X1lmceMAlJ8K7tgYi/1pWka9dubM&#10;mffjCfC+FEpAFVaYOADlpwq+vohjVyqVz9CS6jHLsj5MEsf3YoCJdcAXp9tA+emg8vJfSXx0WBik&#10;pVWzfD7/cRIQHYShCXXBF6fbQPnpwn4pEGgtLXF7hjbBK0mgi5fAiXTCF6fbQPnppPTg78k86E+R&#10;n9JSt2bBvZi3z4ET6IYvTreB8tNNcc+vyVye5z1ISx7O0BazDjtWjuo7528GX5xuA+UXBbm7tpL5&#10;8HVJWvrGhvaFX8UOnRQGwxen20D5RUVmXfA1lFEqAWxIwV14YOn+34KBooQvTreB8ouS9OobyLzo&#10;GAQLhIQZwgOK9/wCDBA1fHG6DZRf5MyaT+ZGArlUkglDm9SwnGAzwAkUgOboFlB+KhTu/hk4Tz2Q&#10;HjkmzE1oq/lBWJCy5BtgUBIqyAl2Eyg/FZg4UD0bQQRqxbCqUSyAL063gfJTgYlDSxidxUUcr1AI&#10;hzfx/LVWgPJTIXHiQDEgIN9mQHFUSJQ41XQajCFTvG8P6N8MKJYKiRKnfOAQGEMG8g0DFEuFRImT&#10;+/ZdYAyBqdNB3zCA8RRIlDipec0/t+AWS6BvGKB4KiRLHMBfBvILCxRPhcSIg0+NIX+ewq7doG9Y&#10;oJgqJEecELfKIb9WgGKqkBhxnDP/Bv0DFE4EGGBcBRIjTqbJs3HwN7Uhv1aA4qqQGHEgXx7Ih+EV&#10;i2TLg/p4oLgqGHEQuAie65LjUvkPQ7614NqaMewzzI2QfVQx4oQgs+bLYEwZyFeFRIij+uSP8Uq4&#10;4xHkq0IixLH//BzoG4qrwp/Fgf4KJEKc3LbtoG8Y8HEIigkB+auQjC3n8NN++cmDvv2nI+R7NM7x&#10;1/zqv0777rnzvnc55XulietpNdfe6IcnwiL4aiAxJwRhkGM7IyfBcfWQ/VUx4jCAyzvguAbI/qoY&#10;cSiZ5auEuM6bb4HjGsH768CIQ9ERV46hihGHwscs7t0HjmkGH0MHRhxEef+Qlph8DB0YcRDWwsnX&#10;UeZ/MvEalnbg89KBEUe6Q9rOhwkZfBwdJF4c/vY1/nQONCYsfF46SLw46S/dOBmLvmG3Xfi8dJB4&#10;cYJYLV6qgeDz0kGyxeF2aSrHGgaflw4SLQ5+gyGOYQ18AexvFTk3VRItDnukmEtfdayKnJsqiRZH&#10;RwwePi8dJFYc9qAk/MkaqL8d5NxUSaw4mQ1fU/KHkHNTJbHiYF/72EtgX7vIuamSaHGgdhXk3FRJ&#10;pDj48wSV54fBPhWg/FRIpDjpZXr+rpGB8lMhkeKwx2LpBspPhcSJo+PbBPWA8lMhceLgN75D7TqA&#10;8lMhkbu1qIDyU8GIoxEoPxWMOBqB8lPBiKMRKD8VjDgagfJTwYijESg/FYw4GoHyU8GIoxEoPxV6&#10;Xpx+xogTY4w4McaIE2OMODHGiBNjjDgxxogTY4w4Mabj4uRu22IISfmxJzorjqF1aAmjMyNO+9AS&#10;RmdJEsf+y7Bf2rvPr549C/a3Ci1hdCaLAx0ABbin1ZZ+t3ey/eqZQTsjd/Omyf45C4S+oL0B1bNv&#10;hhqf23wHedwkHz8AP3AP5Qb5FXbuCsbZh58S+vC36/g4hZ0/F/tRGy1hdKZNHIT8xdpOicPwbFuY&#10;I4xf+dkj4Fj3nXeEONaipUGfNbCCtNESRmc6xcG7DD5Wp8VJzRbnyN66ReyfNsu3li4X2xDQHLk7&#10;xa/X833lQ4dJGy1hdNZIHOe1E371wsUa2FhZHPnRjmHFsZavBOfhn0bIjy/+6n7SX3n1uNCO8bjn&#10;fsp9rB0/rw1qL+y+D2z3pPd4s3ZawuiskTjupUtBO0SNOAi+P6w46ZXXC30Q/Pjyw49M9tni89jc&#10;y5dhnwMHJ32kPufkKdLmSi9ZYmPtPz4LttMSRme6xcHfhGb9HRFH7uPm59srr/ytrk/l6Itge/U/&#10;b5O2NDrGsLbSA3uDsbSE0ZlucVIz5gb93RCnuPuXYHtYcdJfXBO0526/o2asi3ZxbCwtYXSmXRwE&#10;6++GOPxJCd8ui1Pa+1BA9fyFoN3LcccXdAKB2/g4bByGljA60yVOZu2G4P/2U8+Q/m6IUz13HmyX&#10;xWkE7+cgP/b/7C23CuNoCaOzRuJYi6/z059bHlB9a1RIjhdHeM/AzHmkP6w4+I9Efp706kFhrDye&#10;Fyc1b5HQx/+tw7e3JM7CJYIvw8tkhXG0hNFZI3FkqtIbN4TdGhIkNWdh8DPuDy2OhLVgsTC22fiA&#10;mZPHO9mnFXHs4aOCL0MeR0sYnWkTB50IlIceDX52Tox0XBz5wRJ8HxMnvWp1DZW/vyr4yQ/iw1ho&#10;axLGIGgJo7NG4mRuXO9nv/L1AH5/jpHFEfzRX+uhxUG+/DzZTZuFsTXjAaDjI9/PxOHbgj7ubC3w&#10;RTnxY6rAI5NpCaMzXScENeIgcpvvnPxZ4wlB6TcPoD82U0KbtWxlQ59WxSns2CmMgR4tRksYnekW&#10;p/LyK0Fb1Gdr2W/dLrQ38pGPOUIfIE7l6DFhjNyPoSWMznSLgy/dszZr8cBkfwTi2M89L7Q38jHi&#10;0PYUOqDzcQgRiCMfuJ1/jNT1MeLQdvBF4FGII7U3usxvxOH6+DiEqMS5ZvZkn/ROUd6ntH+obl9P&#10;ipMZXOtn1m0UWb8xGKtLnNT0ObXzIPhrXvx4XpzivdI9GO6sim8nfbTdHn5BaO9JcUDq3QmVxKmM&#10;vC76NRKnDvXuhPLiyH34xhhrz2//kdBXj8SJU/NC8A6Jk9+2PWjnzxwbkThxMPjCadDfIXEwfB85&#10;o5s2SxwzbebEi2GfPEh+7hlx+hUvmyVX1d3/6XkcMoaWMDpLijhRQEsYnRlx2oeWMKRNmfJ/wXif&#10;reI2L9UAAAAASUVORK5CYIJQSwMECgAAAAAAAAAhAKCydnrpEgAA6RIAABQAAABkcnMvbWVkaWEv&#10;aW1hZ2UyLnBuZ4lQTkcNChoKAAAADUlIRFIAAABnAAAAiwgGAAAAfMeHAAAAAAFzUkdCAK7OHOkA&#10;AAAEZ0FNQQAAsY8L/GEFAAAACXBIWXMAACHVAAAh1QEEnLSdAAASfklEQVR4Xu2da3MVx5nHvUk2&#10;lUpt7b7bVKWSF3mTF6m82P0Am9r9AFv7BeIrsY29FInjdewEbIMNdjDYBoxjG+MYcxNI3O83SyAu&#10;AiTA3EGIq4QkhK7odnSOxGz/R/OMnunzzGhu52jmcLrqV9J5+ume7v6fmTPT3dP9RCmFsbGxGuvf&#10;ckhSGB0dbXv06JGh/uYsUzkkIShBOtVZY/xx64cG/kIkK6ocpjIoYTIQ43fr5xq/XfMXE3wGKnzP&#10;ciuHYodcLqdOlDHjmXVv2sIQudEcCfQjy70cihXo7NBF4QxnM6ZPf3//T6xk5VDI0NDQ8I9ocJwx&#10;kiA6/cODdJn7mZWFa7D8fKPK8K6VtBy6u7v/BY2SzeVEIdxo6blvNmY2m/0PKysxwGcwM+SLsjgs&#10;qEvTv6JBhkaGRQEmo7mn3WzQoaGh31hZ5gXET698V0yvUxbHCupH/d/QGA/6u8WG8suJ2+fNRlV3&#10;eDOsrB2hLE7AMDIy8u9oiPaHnWIjBaXu1jkS6E/WIexQFidAUMI8hUY413JNbKCwbDi7jxp3pXUo&#10;M5TF8RmUMNNMYe41io0TlRV1m+kMOmQdsiyOn6AqvRiV337xkNgwcbHg27+TQPU4blmcSYKqcBUq&#10;XqkuPVKjxM0rWxaaDZ3L5frK4ngEVdkaVHpp7TqxQQrFH7cuMhu7LI5LUN/cVlR41q5lYmMUg7I4&#10;QlDX/Nuo7Bs7logNUSye3zC3LA4P6oxR9XxkPLPuLbERkkrJi6POmIeo5PSqeWIDJJmSFaeysvL7&#10;VuXEiqeBkhTHMIwfqDMmNzo2Kg6SpYWSE0cJ82NUaiSXFSucNOYfWCHaQUmJc//+/X9KkzDg/sMu&#10;44UN74hxJSPO4ODgT1GZgcygWNGkgjLf6rrnGpd6cTKZzK9Qke7BPrGSSeUPVrcOkOJTL456hvkv&#10;VOJud7tYwSTzcHjAFudF4cEU9mw2u8qqarqCuiN7BhW40Ho9r2JpgIQBZ5qv5MV/U7/djFP1rLKq&#10;nI6gCvwmCl5743RepdLA3L2fO8QBkh86aBGn6nvYqnqyg7qUrUCBN507KFZI4qOa1aJ9qrjb3ZYn&#10;zvMud23v7ltOAl2wmiCZQRVwJwq6vG6TWBE32vo6jcaOO2LcVMBFIS62NYm+4LVtH5k+qv73rKZI&#10;VlAFq0MBF9WsFCvghVmxhHTlvFQ5zyEKR/InZm76q+mj2qHHapJkBFWgmyjY7N3Bx2JoJBJId0XF&#10;po/dpek8VzFHTENMWz8Ht9cQKGMYxj9YzTN1QRWkHQV/dduHYoEnAz0GVPnqxlOiTzGhskicunNR&#10;TMNBfyF8VbuMWU00NUEVYADflOlV4b/xegNIPsVi9q5leeXRkdJJoGMX/jU1NT+wmqt4QQmTxcFx&#10;KkuF88N7B78KXflCcF3dlOjl0cFoqZRWYuzR+ItcKvzQarbCBnWg7ylhHuEH/EmhQEGg+cucc/e8&#10;JxDO2Pi+8aftH4txUdHLIlF/55KY1o1MboTS/rPVhIUJEIYKKRUkKJQXRwkv+hJ4Kep8ASYa4gog&#10;lUdCSu8F6wr6hdWU8QYljDkWk42pyx9nAFVWZ9r6t8U0gHykuCj0DfU7yuDF02uDDxJ2D/aaaTOZ&#10;zC+tJo0n4M0wZIw3xaQDhwGvcvAKc/ZdOSamef/ACttHio8Cbmx4Gbw4dvM7MY/JoN+0XC7331bT&#10;Rgsqs58jw76hAfGAYaGKuiGlae6Z6FbpinEI4vUdix3H9oOUjx8aO26b6dUZ9D9WE4cLKpPfIKMW&#10;9cMtHSgsc/Z8lldZHSkdj8c3XfIJA7pmeN5++F2Eu9TqxpNmHtls9i2rqYMFder9JzJAJ6B0gCg0&#10;3r9lfHVis3i3dl7dre28eNg4cuOMIw16D3TfP2z5wOETFsqPnk3c4PGHmhrEvPyy/+pxMx/Vzgut&#10;JvcX1B3TTCTEi0ZSxnFBFeW43a1lsvYtqU3D3cuibxCeXjvb2KcaCmcCnzMtQf1/8/Yvj+Vlrq9P&#10;bjPzVVeBzVbTewfVOG8gwfGQP3p+CXq3JvkB3S8Kp5uviMfgPFfhficZBgyXIF/V7ucsCeSgFFwJ&#10;x/Wn94gZxYn33dpxh+8cYfCL4H5RkfLX2XP5qJg2CvQbrAS6bEnhDEoY8/WL5ceDjcWEhVdYgvvO&#10;3fe58eSaWaLPksNrHb5hkfJ3Q0oflZeq5pt5q9+gYUuS8aAUO60XwIu+4X7xAH7xOhMIPc3q+h15&#10;PsuOVOT5hUW6OXFDSu/Ftgs1Yj5uKD26SZjX1Fkzzy9IHFWcW533xEJxTtx23oxIPlHLwaFOSj8c&#10;vHZSzMMNEkdqTy9MgYIEHCRqo/CKupHT7tokH8B9wjJz0wIxbzf0sk0GiWM1YeECDhJFnP/d+F5e&#10;Zd2gPqz1Z/aK8eD17YvzjhGUOnWWSnl78WyF//eJUiMO0vJKerFDPYwijfSMQ+DBUD9GUKR8JyPI&#10;7KLUiKOupcaFVu/uEoyZdPR3m75+7qKk4wRBytMPUl4SqRGH4JWUIL/Pjm4Q4wHEw98o896aHtzN&#10;y9cvUn4SqRJn6eHxmZJe6GkkH4C4p9bOyvP3CwkcBr8PpKkSB6s/8UpK3FS32+RPXRwSUd6Oe9l6&#10;8AuL34HHVInDK+gGvtHkj5eYJB8wnAs/AHi4qUHMMwh+vhypEefPO5fkVdAN3HYjjRRHcBGDIuUX&#10;lFX1O8S8OakRh1dsMo7eOGPMsKa5evF6yNk4SJsdzRkLq1c6JjdOBi6zl9pv2L9XUt6ckhQH4Glc&#10;snMutgV/B2jWzk8cn6V83WjvmxjLeaFSfvuAkwpx8A3llYwT6Xh++erEFjFPL6R83EiFOG19HXmV&#10;jAs8rErH9EN21P8ljcCkECkviVSIwysXJ8h7YfU3ecfzi5SnH6S8JBIvzssb5xsffPu1OVbPKxgH&#10;uAOUjumHL45vFPP0g5SfRGpuCPAaBa9gHFxuvykeyw9B7tJ03jvwlZinTmrE4ZWLE+lYfpDy8gtW&#10;epfy1EmFOE+u9T9OHxTpeJMR5ZJGSPnqpEIcTBTkFYuTnsGH4jG9oF1CovB/Pt7oS4U4vFKFQDqm&#10;F1IeQUEPg5Q3J/HiTKt4O69ifsE3fOXJbcYH1V/bNuRZcXq3Y2KGn28x8VHNKjtdVKT8OYkXp+b6&#10;qbxK+WWpNTdNF4eDDsggy+p7DX0H5a09fxOPQSReHF6ZoODFJuThJU5QeP5RudPVKh6DSKU4X5/c&#10;6vh8p7vV2HvlmMNGII+4xFl2ZL0j7ziQjkMkWpxD1+vNwuHHU5+HTZUDEIfseBl456VaO+7N3cti&#10;EweL8lE+ceH1Okqixfnm1HbRDngFuTgcdGruvnwkkDhY+Wn/leNG50CP+ZLv6OioOY0qypwBndX1&#10;O+3b8YHMkFgOkPjLmhtUUeAmjhcfH1ptnG2Z/NWNQsCfrd7c/amjXJzHShy88ORnEK4YSOXTeWzE&#10;WXxojSNNUC613TCfmWZuXjDpa4Z+eGfvcrGcnMdGHO7vly/qNoqDcZJvUPxMMHlsxKm/e8mRxovX&#10;PCZ+VH23X0wTBil/TmrFCQNvGInJHgoBJgRKacPwySQvcZXFYUhpOHiGktKF5UF/j3gc4rER59l1&#10;b+U1DgfrbUrpOKsbdoppoyAdhyhZcTDrc/HhNca3106aD5O8QSSkPHT85BMU9GBIxwKpFefD6lVG&#10;bdNps0sFPcVouChP8YtUftJxOFK6qHgtIJtocd7Z94U5aTzKZIogSGUgVp4cX0m9EEjHA4kUp/H+&#10;+ApJxUYqCxHnXZqO29y5xInDC11spPIQkn9cYPFy6ZiJEqfu1vjW9lOFVCbwd238KAiXfC77JR03&#10;UeJ813I1r9DFQF8GTMftNw/DCnyZFslnIVtp/sC1OtebljeE2aeJEifIOjJRQSN57a3G0dPO2uV8&#10;DcTND3BxCDxzfWstbEdIs3ES95tzs7PFUeg4abh7yfh9wIXwsE5O10Cv8Unt5OvlSMeUxOHgCwmh&#10;pI7QxIlzuGl8aDpOpnJFq8nE8SJR4uy6dCSvclHAuszScQqFVIZUi4MF3TCOzisUB35mVMaNVI7U&#10;iYO1LnuGHuZVJE70ihYDqRypESdK31cQjt04K1a20EhlSY04xeKT2nViZQuNVJayOBroLJUqW2ik&#10;spTFEcA0KKnChUQqR1kcAYzvSBUuJFiFSkfy80vJigOemoKzJ05KWpwZm94XK50WSlocqcJpomTF&#10;wX4zUoXTREmK0zsU/A3pJFJy4gyODIsVTSMlJc6J2+fFSqaVkhFnaW08u3okidjEGRsbW+CF3phx&#10;gnGgD2tWlRy4EqB+UntysKukJYMc9AYrUzxGRkZ+bckgBylRmeKQGHHUaezrvc6W3nZzYz8prljg&#10;snS3a2KP0qj0u4wYBxLn6XVyn5bUWJIfwf1udjbnxd/uanX4gMaOO3l+0vYuPJ5s1Y2nbNvtromN&#10;lLgvB++Jkg/nhQ35K9/e6XaK9MrWhXk+BKZecd9XtzrX5vn9Zue+PbGIA5bXbXJkLPkQ5DM84r56&#10;Os/La9uVV7c5t4vkcWQLKg7AdCvyA179edzPrzi6MMTs3ctsn9jEAdxXiifIZ3rlPDEevLrtI9sP&#10;e1DzOP0bTH5AsocRB5CfPkzxUpWz3J8enViexY84nQO9YjxBeYUWp63vQd6l5gbb3oRsM9SlB74c&#10;xOtng2nTttfS8+K2V7Yusm0X2WVI8vUjDsp1tuWqw5YZGV9Jim8MvqJus2nj79/wGa1cHL3eeB0R&#10;Png9n3zoEooNXMm225pKFlocsp2/12jbtl84ZNvJpl9HCVr5Cey5ctS285FOstFnbusanPj2Scfl&#10;vn7EIRufqFhrraTIGw4zjbzSc3HIpiOl43a8FYfPkcXpZrupLzm01raTzU2cHpbuwNU6276stsKY&#10;v3+FcbX9lm0jP0A2vt1/xZk9nr5BxOnPDNq2tQ27TNunR9bbNr6IEdkA2aKIgx1EsL1YR//4LieR&#10;xeGVmbf/S9tONjdx+ocn0r1Y+Y7oQ5AfIFuhxOH2Fday+XGLw4e58SWVfEBkcXg3/qLqb2w72dzE&#10;wXMN+QDJh5D8CiXOSG7EtmF1K9jcxMFOvwTZ/Iiz9vRu22e6sDs9EVkcvgX/hrP7bDvZ3MQBr2yZ&#10;qMhzFe6vrJMPIFuhxMEllmx0uXUTR8KPOPxqA1p75T0dIovDdzW/3HbTtpMNpzAWhiMoHvAGBlvO&#10;VzviCe5DtkKJw9fE6VU3LbCFFYfXGwuCcz8shER+AFcSHg9CiyPBfaV4wH3AYm2jb7wzo/vweLLF&#10;LY4E+YUVh4MlXnRfHv+MsNhFbOL8TdsiUvIB3AdgqWF9nzPdR4ortDi8S6pQ4ly775wP8fFh5/Jk&#10;sYnD/QDZ0fBz9n5mo/sBCMTzmq6ewHk8jyNbocUhHxBWHF7vtt7xh28djO+QP8AuVhQXWhw83/x5&#10;51L7M/cDZPe6IeC0qsJTGtD0oNmO43ayxS0O6oOFyOkz+YC4bwh0aM9tPV2kG4KN3x2wP2fULSj3&#10;JbtfcQBuxSkdZnWSnWyAbIW4IeC9A3wRcDdxeNcM2cKIo/fdNXWOfzEjicNf/1ujrbxE9iDiAEoH&#10;vGyFEOd082X7892eiaEAN3HIBsgWRhzAn33+Ym3PGUkcQJ9nbnZuEUl2L3HwjdHfsn7/4MQGQfQj&#10;Sp8B+RVCHJz99PntPRO/j4UQB32DTZ3OfbApHdoZn2MTh9u43U0cvGoupeN9dehUhY0+c18uzoYz&#10;+Q+/3JeL09o78bwh+Uq2z49V2bY4xKF4bMIn2SntlInD56JdZl3+Z1omLi0YkoCNPgPy63jYZdv2&#10;s45TyRe7g5CNr9oh+fKHULJtPnfQtqE3nexk475BxNF9dHtkcZaweWUdbANwsuFWGquhcxDPOz6f&#10;Vj56OkBzCriN/PiA2z329M19abib2/g8BW4nGzb4020X25ps24KD+avAv8j6x7g4er2/UGcgfPjd&#10;2UlrmtRG9gXAKClskcW5weYA8J2kyCbhx4cPYGG7LsmHID/w/Ia5og/BfSV71dn9tu1C63XRVwdp&#10;yI+Lo0MjoWebnYN6OnQ5jywO78SbzcbIySZBPtjpUIoH/CzUe7A5X6rbX/ID+mgqp1pbl4bHkQ1n&#10;Ftk+Y70emKvA/TnkA/yIA/RnGw75RBYHSBlzmw5Pu6Z+V178wWsnHD6ga2DiRoGYY10idfThZiBt&#10;tczjJftLVfMddvx+8jQ4u4dGnPu8+RUH8E5jME1dUnkHaCBxCgUK1NzTbiLFczAOf6+3Y9Kl7ZEn&#10;zj50x8exDD6Bh1P8xuFWWIoPCsbDcHuPTSr0uESIU0amLE6CcYrzxBP/D4g5bwEwiVGTAAAAAElF&#10;TkSuQmCCUEsDBBQABgAIAAAAIQDw274j3wAAAAkBAAAPAAAAZHJzL2Rvd25yZXYueG1sTI/NasMw&#10;EITvhb6D2EJviWz3B8exHEJoewqFJoWS28ba2CaWZCzFdt6+m1N72llmmf0mX02mFQP1vnFWQTyP&#10;QJAtnW5speB7/z5LQfiAVmPrLCm4kodVcX+XY6bdaL9o2IVKcIj1GSqoQ+gyKX1Zk0E/dx1Z9k6u&#10;Nxh47Supexw53LQyiaJXabCx/KHGjjY1lefdxSj4GHFcP8Vvw/Z82lwP+5fPn21MSj0+TOsliEBT&#10;+DuGGz6jQ8FMR3ex2otWwSzhKkFB8szz5qcLFkcWSboAWeTyf4PiF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IeWAF/dAwAAKg0AAA4AAAAAAAAA&#10;AAAAAAAAOgIAAGRycy9lMm9Eb2MueG1sUEsBAi0ACgAAAAAAAAAhADdBkmSJDAAAiQwAABQAAAAA&#10;AAAAAAAAAAAAQwYAAGRycy9tZWRpYS9pbWFnZTEucG5nUEsBAi0ACgAAAAAAAAAhAKCydnrpEgAA&#10;6RIAABQAAAAAAAAAAAAAAAAA/hIAAGRycy9tZWRpYS9pbWFnZTIucG5nUEsBAi0AFAAGAAgAAAAh&#10;APDbviPfAAAACQEAAA8AAAAAAAAAAAAAAAAAGSYAAGRycy9kb3ducmV2LnhtbFBLAQItABQABgAI&#10;AAAAIQAubPAAxQAAAKUBAAAZAAAAAAAAAAAAAAAAACUnAABkcnMvX3JlbHMvZTJvRG9jLnhtbC5y&#10;ZWxzUEsFBgAAAAAHAAcAvgEAACEoAAAAAA==&#10;">
                      <v:group id="Group 1" o:spid="_x0000_s1028" style="position:absolute;left:47395;top:34469;width:12129;height:6661" coordorigin="" coordsize="1213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CE9CB4" w14:textId="77777777" w:rsidR="005A250E" w:rsidRDefault="005A250E">
                                <w:pPr>
                                  <w:spacing w:after="0" w:line="240" w:lineRule="auto"/>
                                  <w:textDirection w:val="btLr"/>
                                </w:pPr>
                              </w:p>
                            </w:txbxContent>
                          </v:textbox>
                        </v:rect>
                        <v:rect id="Rectangle 3" o:spid="_x0000_s1030"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6691BFA2" w14:textId="77777777" w:rsidR="005A250E" w:rsidRDefault="005A250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CDwQAAANoAAAAPAAAAZHJzL2Rvd25yZXYueG1sRI/BasMw&#10;EETvhf6D2EIvoZGbQ2jdKKEYCrnGzgdsrK3kxloJS06cfH0VCOQ4zMwbZrWZXC9ONMTOs4L3eQGC&#10;uPW6Y6Ng3/y8fYCICVlj75kUXCjCZv38tMJS+zPv6FQnIzKEY4kKbEqhlDK2lhzGuQ/E2fv1g8OU&#10;5WCkHvCc4a6Xi6JYSocd5wWLgSpL7bEenYIxNPYzXEx1GP1xdtWzpjL1n1KvL9P3F4hEU3qE7+2t&#10;VrCE25V8A+T6HwAA//8DAFBLAQItABQABgAIAAAAIQDb4fbL7gAAAIUBAAATAAAAAAAAAAAAAAAA&#10;AAAAAABbQ29udGVudF9UeXBlc10ueG1sUEsBAi0AFAAGAAgAAAAhAFr0LFu/AAAAFQEAAAsAAAAA&#10;AAAAAAAAAAAAHwEAAF9yZWxzLy5yZWxzUEsBAi0AFAAGAAgAAAAhADOnAIPBAAAA2gAAAA8AAAAA&#10;AAAAAAAAAAAABwIAAGRycy9kb3ducmV2LnhtbFBLBQYAAAAAAwADALcAAAD1AgAAAAA=&#10;">
                          <v:imagedata r:id="rId11" o:title=""/>
                        </v:shape>
                        <v:shape id="Shape 7" o:spid="_x0000_s1032" type="#_x0000_t75" style="position:absolute;left:6659;top:706;width:4288;height:57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adwwAAANoAAAAPAAAAZHJzL2Rvd25yZXYueG1sRI9Ba8JA&#10;FITvBf/D8gRvdWMPtkRXEaXioQi1PejtkX1mo9m3Ifui8d93C4Ueh5n5hpkve1+rG7WxCmxgMs5A&#10;ERfBVlwa+P56f34DFQXZYh2YDDwownIxeJpjbsOdP+l2kFIlCMccDTiRJtc6Fo48xnFoiJN3Dq1H&#10;SbIttW3xnuC+1i9ZNtUeK04LDhtaOyquh84b2Mqp2Bwfl5WT/Uenz3V3PfLemNGwX81ACfXyH/5r&#10;76yBV/i9km6AXvwAAAD//wMAUEsBAi0AFAAGAAgAAAAhANvh9svuAAAAhQEAABMAAAAAAAAAAAAA&#10;AAAAAAAAAFtDb250ZW50X1R5cGVzXS54bWxQSwECLQAUAAYACAAAACEAWvQsW78AAAAVAQAACwAA&#10;AAAAAAAAAAAAAAAfAQAAX3JlbHMvLnJlbHNQSwECLQAUAAYACAAAACEAV1C2ncMAAADaAAAADwAA&#10;AAAAAAAAAAAAAAAHAgAAZHJzL2Rvd25yZXYueG1sUEsFBgAAAAADAAMAtwAAAPcCAAAAAA==&#10;">
                          <v:imagedata r:id="rId12" o:title=""/>
                        </v:shape>
                      </v:group>
                    </v:group>
                  </w:pict>
                </mc:Fallback>
              </mc:AlternateContent>
            </w:r>
          </w:p>
          <w:p w14:paraId="172B6E44" w14:textId="77777777" w:rsidR="005A250E" w:rsidRDefault="005A250E">
            <w:pPr>
              <w:rPr>
                <w:rFonts w:ascii="Franklin Gothic" w:eastAsia="Franklin Gothic" w:hAnsi="Franklin Gothic" w:cs="Franklin Gothic"/>
                <w:sz w:val="16"/>
                <w:szCs w:val="16"/>
              </w:rPr>
            </w:pPr>
          </w:p>
        </w:tc>
      </w:tr>
      <w:tr w:rsidR="005A250E" w14:paraId="3A8467BE" w14:textId="77777777">
        <w:trPr>
          <w:trHeight w:val="2098"/>
        </w:trPr>
        <w:tc>
          <w:tcPr>
            <w:tcW w:w="3150" w:type="dxa"/>
            <w:tcMar>
              <w:top w:w="144" w:type="dxa"/>
              <w:left w:w="115" w:type="dxa"/>
              <w:right w:w="115" w:type="dxa"/>
            </w:tcMar>
          </w:tcPr>
          <w:p w14:paraId="2F269EDF" w14:textId="77777777" w:rsidR="005A250E" w:rsidRDefault="0088662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0173F76" wp14:editId="16EA3550">
                  <wp:extent cx="1719072" cy="114595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719072" cy="1145953"/>
                          </a:xfrm>
                          <a:prstGeom prst="rect">
                            <a:avLst/>
                          </a:prstGeom>
                          <a:ln/>
                        </pic:spPr>
                      </pic:pic>
                    </a:graphicData>
                  </a:graphic>
                </wp:inline>
              </w:drawing>
            </w:r>
          </w:p>
        </w:tc>
        <w:tc>
          <w:tcPr>
            <w:tcW w:w="6200" w:type="dxa"/>
            <w:tcMar>
              <w:top w:w="144" w:type="dxa"/>
              <w:left w:w="115" w:type="dxa"/>
              <w:right w:w="115" w:type="dxa"/>
            </w:tcMar>
          </w:tcPr>
          <w:p w14:paraId="77A997F7" w14:textId="77777777" w:rsidR="005A250E" w:rsidRDefault="00886626">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4037DF75" w14:textId="77777777" w:rsidR="005A250E" w:rsidRDefault="00886626">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The water heater is responsible for about 17</w:t>
            </w:r>
            <w:r>
              <w:rPr>
                <w:rFonts w:ascii="Libre Franklin" w:eastAsia="Libre Franklin" w:hAnsi="Libre Franklin" w:cs="Libre Franklin"/>
              </w:rPr>
              <w:t>%</w:t>
            </w:r>
            <w:r>
              <w:rPr>
                <w:rFonts w:ascii="Libre Franklin" w:eastAsia="Libre Franklin" w:hAnsi="Libre Franklin" w:cs="Libre Franklin"/>
                <w:color w:val="000000"/>
              </w:rPr>
              <w:t xml:space="preserve"> of the total energy use in the average home. Heat pump water heaters can be two to three times more efficient than a conventional electric water heater, saving significant energy and cost.</w:t>
            </w:r>
          </w:p>
        </w:tc>
      </w:tr>
      <w:tr w:rsidR="005A250E" w14:paraId="1E6B52A8" w14:textId="77777777">
        <w:tc>
          <w:tcPr>
            <w:tcW w:w="3150" w:type="dxa"/>
            <w:tcMar>
              <w:top w:w="144" w:type="dxa"/>
              <w:left w:w="115" w:type="dxa"/>
              <w:right w:w="115" w:type="dxa"/>
            </w:tcMar>
          </w:tcPr>
          <w:p w14:paraId="048CAE82" w14:textId="77777777" w:rsidR="005A250E" w:rsidRDefault="00886626">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20BEE52" wp14:editId="0EC28006">
                  <wp:extent cx="1719072" cy="1785171"/>
                  <wp:effectExtent l="9525" t="9525" r="9525" b="9525"/>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l="18856" r="18856"/>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40F5379" w14:textId="77777777" w:rsidR="005A250E" w:rsidRDefault="00886626">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7B01FCCE" w14:textId="77777777" w:rsidR="005A250E" w:rsidRDefault="00886626">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Heat pump water heaters use electricity to move heat from one place to another instead of generating heat directly. Most operate as “hybrid” devices: they utilize the heat pump whenever </w:t>
            </w:r>
            <w:proofErr w:type="gramStart"/>
            <w:r>
              <w:rPr>
                <w:rFonts w:ascii="Libre Franklin" w:eastAsia="Libre Franklin" w:hAnsi="Libre Franklin" w:cs="Libre Franklin"/>
                <w:color w:val="000000"/>
              </w:rPr>
              <w:t>possible, but</w:t>
            </w:r>
            <w:proofErr w:type="gramEnd"/>
            <w:r>
              <w:rPr>
                <w:rFonts w:ascii="Libre Franklin" w:eastAsia="Libre Franklin" w:hAnsi="Libre Franklin" w:cs="Libre Franklin"/>
                <w:color w:val="000000"/>
              </w:rPr>
              <w:t xml:space="preserve"> include a backup conventional resistance heating element for large loads. Note that since these appliances draw heat from the surrounding air, they have specific requirements for installation, including temperature range and closet size.</w:t>
            </w:r>
          </w:p>
          <w:p w14:paraId="164C5F5A" w14:textId="77777777" w:rsidR="005A250E" w:rsidRDefault="005A250E">
            <w:pPr>
              <w:pBdr>
                <w:top w:val="nil"/>
                <w:left w:val="nil"/>
                <w:bottom w:val="nil"/>
                <w:right w:val="nil"/>
                <w:between w:val="nil"/>
              </w:pBdr>
              <w:shd w:val="clear" w:color="auto" w:fill="FFFFFF"/>
              <w:rPr>
                <w:rFonts w:ascii="Libre Franklin" w:eastAsia="Libre Franklin" w:hAnsi="Libre Franklin" w:cs="Libre Franklin"/>
                <w:color w:val="000000"/>
              </w:rPr>
            </w:pPr>
          </w:p>
          <w:p w14:paraId="0AF2C48F" w14:textId="77777777" w:rsidR="005A250E" w:rsidRDefault="005A250E">
            <w:pPr>
              <w:rPr>
                <w:rFonts w:ascii="Franklin Gothic" w:eastAsia="Franklin Gothic" w:hAnsi="Franklin Gothic" w:cs="Franklin Gothic"/>
                <w:sz w:val="16"/>
                <w:szCs w:val="16"/>
              </w:rPr>
            </w:pPr>
          </w:p>
        </w:tc>
      </w:tr>
    </w:tbl>
    <w:p w14:paraId="164EAD0F" w14:textId="77777777" w:rsidR="005A250E" w:rsidRDefault="005A250E">
      <w:pPr>
        <w:rPr>
          <w:rFonts w:ascii="Franklin Gothic" w:eastAsia="Franklin Gothic" w:hAnsi="Franklin Gothic" w:cs="Franklin Gothic"/>
          <w:sz w:val="72"/>
          <w:szCs w:val="72"/>
        </w:rPr>
      </w:pPr>
    </w:p>
    <w:sectPr w:rsidR="005A250E">
      <w:headerReference w:type="default" r:id="rId15"/>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58B4" w14:textId="77777777" w:rsidR="00886626" w:rsidRDefault="00886626">
      <w:pPr>
        <w:spacing w:after="0" w:line="240" w:lineRule="auto"/>
      </w:pPr>
      <w:r>
        <w:separator/>
      </w:r>
    </w:p>
  </w:endnote>
  <w:endnote w:type="continuationSeparator" w:id="0">
    <w:p w14:paraId="21676D78" w14:textId="77777777" w:rsidR="00886626" w:rsidRDefault="0088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5D5D" w14:textId="77777777" w:rsidR="00886626" w:rsidRDefault="00886626">
      <w:pPr>
        <w:spacing w:after="0" w:line="240" w:lineRule="auto"/>
      </w:pPr>
      <w:r>
        <w:separator/>
      </w:r>
    </w:p>
  </w:footnote>
  <w:footnote w:type="continuationSeparator" w:id="0">
    <w:p w14:paraId="1724C004" w14:textId="77777777" w:rsidR="00886626" w:rsidRDefault="0088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7F5E" w14:textId="77777777" w:rsidR="005A250E" w:rsidRDefault="0088662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D2B7796" wp14:editId="57976A8A">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38F24C0A" w14:textId="77777777" w:rsidR="005A250E" w:rsidRDefault="005A25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0E"/>
    <w:rsid w:val="00484378"/>
    <w:rsid w:val="004B768F"/>
    <w:rsid w:val="005A250E"/>
    <w:rsid w:val="0088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A764"/>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dizfmk0jcnGDVvcIaO1JVqQYQ==">AMUW2mWIOqNtT7X2xDxUGKxPHZK5EAuiknGTQd1TGbyAFr7Adox4L8+7lQeUTvObEP5MsWbk6p/YTW+KMhepmwutGcRDdm4FjikhTGWjGIbKZCDixW9Bglo=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2022-04-27T18:48:00Z</dcterms:created>
  <dcterms:modified xsi:type="dcterms:W3CDTF">2022-04-27T18:48:00Z</dcterms:modified>
</cp:coreProperties>
</file>