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810" w14:textId="77777777" w:rsidR="0034381D" w:rsidRDefault="0034381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34381D" w14:paraId="78A8152C" w14:textId="77777777">
        <w:trPr>
          <w:trHeight w:val="1926"/>
        </w:trPr>
        <w:tc>
          <w:tcPr>
            <w:tcW w:w="9350" w:type="dxa"/>
            <w:gridSpan w:val="2"/>
            <w:tcBorders>
              <w:top w:val="nil"/>
              <w:bottom w:val="nil"/>
            </w:tcBorders>
            <w:tcMar>
              <w:top w:w="144" w:type="dxa"/>
              <w:left w:w="115" w:type="dxa"/>
              <w:right w:w="115" w:type="dxa"/>
            </w:tcMar>
          </w:tcPr>
          <w:p w14:paraId="7CD80911" w14:textId="77777777" w:rsidR="0034381D" w:rsidRDefault="0036402D">
            <w:pPr>
              <w:rPr>
                <w:rFonts w:ascii="Franklin Gothic" w:eastAsia="Franklin Gothic" w:hAnsi="Franklin Gothic" w:cs="Franklin Gothic"/>
                <w:sz w:val="72"/>
                <w:szCs w:val="72"/>
              </w:rPr>
            </w:pPr>
            <w:r>
              <w:rPr>
                <w:rFonts w:ascii="Franklin Gothic" w:eastAsia="Franklin Gothic" w:hAnsi="Franklin Gothic" w:cs="Franklin Gothic"/>
                <w:sz w:val="56"/>
                <w:szCs w:val="56"/>
              </w:rPr>
              <w:t xml:space="preserve">HVAC: ENERGY </w:t>
            </w:r>
            <w:r>
              <w:rPr>
                <w:rFonts w:ascii="Franklin Gothic" w:eastAsia="Franklin Gothic" w:hAnsi="Franklin Gothic" w:cs="Franklin Gothic"/>
                <w:color w:val="007934"/>
                <w:sz w:val="56"/>
                <w:szCs w:val="56"/>
              </w:rPr>
              <w:t xml:space="preserve">RECOVERY </w:t>
            </w:r>
            <w:r>
              <w:rPr>
                <w:rFonts w:ascii="Franklin Gothic" w:eastAsia="Franklin Gothic" w:hAnsi="Franklin Gothic" w:cs="Franklin Gothic"/>
                <w:sz w:val="56"/>
                <w:szCs w:val="56"/>
              </w:rPr>
              <w:t>VENTILATION</w:t>
            </w:r>
            <w:r>
              <w:rPr>
                <w:noProof/>
              </w:rPr>
              <mc:AlternateContent>
                <mc:Choice Requires="wpg">
                  <w:drawing>
                    <wp:anchor distT="0" distB="0" distL="114300" distR="114300" simplePos="0" relativeHeight="251658240" behindDoc="0" locked="0" layoutInCell="1" hidden="0" allowOverlap="1" wp14:anchorId="0EFAAD33" wp14:editId="41D32F48">
                      <wp:simplePos x="0" y="0"/>
                      <wp:positionH relativeFrom="column">
                        <wp:posOffset>-977899</wp:posOffset>
                      </wp:positionH>
                      <wp:positionV relativeFrom="paragraph">
                        <wp:posOffset>-38099</wp:posOffset>
                      </wp:positionV>
                      <wp:extent cx="231775" cy="549275"/>
                      <wp:effectExtent l="0" t="0" r="0" b="0"/>
                      <wp:wrapNone/>
                      <wp:docPr id="12" name="Rectangle 12"/>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47B33FD8" w14:textId="77777777" w:rsidR="0034381D" w:rsidRDefault="003438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p w14:paraId="06E0C9BD" w14:textId="77777777" w:rsidR="0034381D" w:rsidRDefault="0034381D">
            <w:pPr>
              <w:pBdr>
                <w:top w:val="nil"/>
                <w:left w:val="nil"/>
                <w:bottom w:val="nil"/>
                <w:right w:val="nil"/>
                <w:between w:val="nil"/>
              </w:pBdr>
              <w:spacing w:after="240"/>
              <w:rPr>
                <w:rFonts w:ascii="Franklin Gothic" w:eastAsia="Franklin Gothic" w:hAnsi="Franklin Gothic" w:cs="Franklin Gothic"/>
                <w:color w:val="000000"/>
                <w:sz w:val="40"/>
                <w:szCs w:val="40"/>
              </w:rPr>
            </w:pPr>
          </w:p>
        </w:tc>
      </w:tr>
      <w:tr w:rsidR="0034381D" w14:paraId="1754235D" w14:textId="77777777">
        <w:trPr>
          <w:trHeight w:val="3683"/>
        </w:trPr>
        <w:tc>
          <w:tcPr>
            <w:tcW w:w="3150" w:type="dxa"/>
            <w:tcBorders>
              <w:top w:val="nil"/>
            </w:tcBorders>
            <w:tcMar>
              <w:top w:w="144" w:type="dxa"/>
              <w:left w:w="115" w:type="dxa"/>
              <w:right w:w="115" w:type="dxa"/>
            </w:tcMar>
          </w:tcPr>
          <w:p w14:paraId="63413E0E" w14:textId="77777777" w:rsidR="0034381D" w:rsidRDefault="0036402D">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DC9A802" wp14:editId="1C3F402D">
                  <wp:extent cx="1719072" cy="1416033"/>
                  <wp:effectExtent l="9525" t="9525" r="9525" b="9525"/>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l="21901" r="21902"/>
                          <a:stretch>
                            <a:fillRect/>
                          </a:stretch>
                        </pic:blipFill>
                        <pic:spPr>
                          <a:xfrm>
                            <a:off x="0" y="0"/>
                            <a:ext cx="1719072" cy="1416033"/>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58F68FB4" w14:textId="77777777" w:rsidR="0034381D" w:rsidRDefault="0036402D">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05F3C675" w14:textId="015DE003" w:rsidR="0034381D" w:rsidRDefault="009E1670">
            <w:pPr>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418DC3F5" wp14:editId="3D0F3285">
                      <wp:simplePos x="0" y="0"/>
                      <wp:positionH relativeFrom="column">
                        <wp:posOffset>826135</wp:posOffset>
                      </wp:positionH>
                      <wp:positionV relativeFrom="paragraph">
                        <wp:posOffset>1146810</wp:posOffset>
                      </wp:positionV>
                      <wp:extent cx="1765300" cy="666115"/>
                      <wp:effectExtent l="0" t="0" r="25400" b="19685"/>
                      <wp:wrapNone/>
                      <wp:docPr id="11" name="Group 11"/>
                      <wp:cNvGraphicFramePr/>
                      <a:graphic xmlns:a="http://schemas.openxmlformats.org/drawingml/2006/main">
                        <a:graphicData uri="http://schemas.microsoft.com/office/word/2010/wordprocessingGroup">
                          <wpg:wgp>
                            <wpg:cNvGrpSpPr/>
                            <wpg:grpSpPr>
                              <a:xfrm>
                                <a:off x="0" y="0"/>
                                <a:ext cx="1765300" cy="666115"/>
                                <a:chOff x="4463350" y="3446943"/>
                                <a:chExt cx="1765300" cy="666115"/>
                              </a:xfrm>
                            </wpg:grpSpPr>
                            <wpg:grpSp>
                              <wpg:cNvPr id="1" name="Group 1"/>
                              <wpg:cNvGrpSpPr/>
                              <wpg:grpSpPr>
                                <a:xfrm>
                                  <a:off x="4463350" y="3446943"/>
                                  <a:ext cx="1765300" cy="666115"/>
                                  <a:chOff x="1" y="0"/>
                                  <a:chExt cx="1765300" cy="666115"/>
                                </a:xfrm>
                              </wpg:grpSpPr>
                              <wps:wsp>
                                <wps:cNvPr id="2" name="Rectangle 2"/>
                                <wps:cNvSpPr/>
                                <wps:spPr>
                                  <a:xfrm>
                                    <a:off x="1" y="0"/>
                                    <a:ext cx="1765300" cy="666100"/>
                                  </a:xfrm>
                                  <a:prstGeom prst="rect">
                                    <a:avLst/>
                                  </a:prstGeom>
                                  <a:noFill/>
                                  <a:ln>
                                    <a:noFill/>
                                  </a:ln>
                                </wps:spPr>
                                <wps:txbx>
                                  <w:txbxContent>
                                    <w:p w14:paraId="519CE850" w14:textId="77777777" w:rsidR="0034381D" w:rsidRDefault="0034381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 y="0"/>
                                    <a:ext cx="1765300" cy="666115"/>
                                    <a:chOff x="2" y="0"/>
                                    <a:chExt cx="1765656" cy="666750"/>
                                  </a:xfrm>
                                </wpg:grpSpPr>
                                <wps:wsp>
                                  <wps:cNvPr id="4" name="Rectangle 4"/>
                                  <wps:cNvSpPr/>
                                  <wps:spPr>
                                    <a:xfrm>
                                      <a:off x="2" y="0"/>
                                      <a:ext cx="1765656"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26CC7195" w14:textId="77777777" w:rsidR="0034381D" w:rsidRDefault="0034381D">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1147" y="72563"/>
                                      <a:ext cx="428640" cy="579101"/>
                                    </a:xfrm>
                                    <a:prstGeom prst="rect">
                                      <a:avLst/>
                                    </a:prstGeom>
                                    <a:noFill/>
                                    <a:ln>
                                      <a:noFill/>
                                    </a:ln>
                                  </pic:spPr>
                                </pic:pic>
                                <pic:pic xmlns:pic="http://schemas.openxmlformats.org/drawingml/2006/picture">
                                  <pic:nvPicPr>
                                    <pic:cNvPr id="8" name="Shape 8"/>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5976" y="70659"/>
                                      <a:ext cx="428763" cy="579267"/>
                                    </a:xfrm>
                                    <a:prstGeom prst="rect">
                                      <a:avLst/>
                                    </a:prstGeom>
                                    <a:noFill/>
                                    <a:ln>
                                      <a:noFill/>
                                    </a:ln>
                                  </pic:spPr>
                                </pic:pic>
                              </wpg:grpSp>
                              <pic:pic xmlns:pic="http://schemas.openxmlformats.org/drawingml/2006/picture">
                                <pic:nvPicPr>
                                  <pic:cNvPr id="9" name="Shape 9"/>
                                  <pic:cNvPicPr preferRelativeResize="0"/>
                                </pic:nvPicPr>
                                <pic:blipFill>
                                  <a:blip r:embed="rId11" cstate="print">
                                    <a:extLst>
                                      <a:ext uri="{28A0092B-C50C-407E-A947-70E740481C1C}">
                                        <a14:useLocalDpi xmlns:a14="http://schemas.microsoft.com/office/drawing/2010/main" val="0"/>
                                      </a:ext>
                                    </a:extLst>
                                  </a:blip>
                                  <a:srcRect/>
                                  <a:stretch/>
                                </pic:blipFill>
                                <pic:spPr>
                                  <a:xfrm>
                                    <a:off x="1223488" y="69669"/>
                                    <a:ext cx="430388" cy="581025"/>
                                  </a:xfrm>
                                  <a:prstGeom prst="rect">
                                    <a:avLst/>
                                  </a:prstGeom>
                                  <a:noFill/>
                                  <a:ln>
                                    <a:noFill/>
                                  </a:ln>
                                </pic:spPr>
                              </pic:pic>
                            </wpg:grpSp>
                          </wpg:wgp>
                        </a:graphicData>
                      </a:graphic>
                    </wp:anchor>
                  </w:drawing>
                </mc:Choice>
                <mc:Fallback>
                  <w:pict>
                    <v:group w14:anchorId="418DC3F5" id="Group 11" o:spid="_x0000_s1027" style="position:absolute;margin-left:65.05pt;margin-top:90.3pt;width:139pt;height:52.45pt;z-index:251659264" coordorigin="44633,34469" coordsize="17653,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">
                      <v:group id="Group 1" o:spid="_x0000_s1028" style="position:absolute;left:44633;top:34469;width:17653;height:6661" coordorigin="" coordsize="17653,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17653;height:6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19CE850" w14:textId="77777777" w:rsidR="0034381D" w:rsidRDefault="0034381D">
                                <w:pPr>
                                  <w:spacing w:after="0" w:line="240" w:lineRule="auto"/>
                                  <w:textDirection w:val="btLr"/>
                                </w:pPr>
                              </w:p>
                            </w:txbxContent>
                          </v:textbox>
                        </v:rect>
                        <v:group id="Group 3" o:spid="_x0000_s1030" style="position:absolute;width:17653;height:6661" coordorigin="" coordsize="1765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17656;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gvxwAAANoAAAAPAAAAZHJzL2Rvd25yZXYueG1sRI9PawIx&#10;FMTvhX6H8ITeatZS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FOteC/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26CC7195" w14:textId="77777777" w:rsidR="0034381D" w:rsidRDefault="0034381D">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1111;top:725;width:4286;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">
                            <v:imagedata r:id="rId12" o:title=""/>
                          </v:shape>
                          <v:shape id="Shape 8" o:spid="_x0000_s1033" type="#_x0000_t75" style="position:absolute;left:6659;top:706;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">
                            <v:imagedata r:id="rId13" o:title=""/>
                          </v:shape>
                        </v:group>
                        <v:shape id="Shape 9" o:spid="_x0000_s1034" type="#_x0000_t75" style="position:absolute;left:12234;top:696;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">
                          <v:imagedata r:id="rId14" o:title=""/>
                        </v:shape>
                      </v:group>
                    </v:group>
                  </w:pict>
                </mc:Fallback>
              </mc:AlternateContent>
            </w:r>
            <w:r w:rsidR="0036402D">
              <w:rPr>
                <w:rFonts w:ascii="Libre Franklin" w:eastAsia="Libre Franklin" w:hAnsi="Libre Franklin" w:cs="Libre Franklin"/>
                <w:color w:val="000000"/>
              </w:rPr>
              <w:t>Energy recovery ventilation systems provide a controlled way of ventilating a home while minimizing energy loss. They reduce the costs of heating ventilated air in the winter by transferring heat from the warm inside exhaust air to the colder outside supply air. In the summer, the inside air cools the warmer supply air to reduce cooling costs.</w:t>
            </w:r>
          </w:p>
          <w:p w14:paraId="741136B7" w14:textId="3C1B60D0" w:rsidR="0034381D" w:rsidRDefault="0034381D">
            <w:pPr>
              <w:pBdr>
                <w:top w:val="nil"/>
                <w:left w:val="nil"/>
                <w:bottom w:val="nil"/>
                <w:right w:val="nil"/>
                <w:between w:val="nil"/>
              </w:pBdr>
              <w:ind w:left="360"/>
              <w:rPr>
                <w:rFonts w:ascii="Libre Franklin" w:eastAsia="Libre Franklin" w:hAnsi="Libre Franklin" w:cs="Libre Franklin"/>
                <w:color w:val="000000"/>
              </w:rPr>
            </w:pPr>
          </w:p>
          <w:p w14:paraId="536CFDDF" w14:textId="77777777" w:rsidR="0034381D" w:rsidRDefault="0034381D">
            <w:pPr>
              <w:rPr>
                <w:rFonts w:ascii="Franklin Gothic" w:eastAsia="Franklin Gothic" w:hAnsi="Franklin Gothic" w:cs="Franklin Gothic"/>
                <w:sz w:val="16"/>
                <w:szCs w:val="16"/>
              </w:rPr>
            </w:pPr>
          </w:p>
        </w:tc>
      </w:tr>
      <w:tr w:rsidR="0034381D" w14:paraId="3435E8ED" w14:textId="77777777">
        <w:trPr>
          <w:trHeight w:val="2323"/>
        </w:trPr>
        <w:tc>
          <w:tcPr>
            <w:tcW w:w="3150" w:type="dxa"/>
            <w:tcMar>
              <w:top w:w="144" w:type="dxa"/>
              <w:left w:w="115" w:type="dxa"/>
              <w:right w:w="115" w:type="dxa"/>
            </w:tcMar>
          </w:tcPr>
          <w:p w14:paraId="11DD67FA" w14:textId="77777777" w:rsidR="0034381D" w:rsidRDefault="0036402D">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745B0C14" wp14:editId="63EB5DDD">
                  <wp:extent cx="1719072" cy="1150632"/>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1719072" cy="1150632"/>
                          </a:xfrm>
                          <a:prstGeom prst="rect">
                            <a:avLst/>
                          </a:prstGeom>
                          <a:ln/>
                        </pic:spPr>
                      </pic:pic>
                    </a:graphicData>
                  </a:graphic>
                </wp:inline>
              </w:drawing>
            </w:r>
          </w:p>
        </w:tc>
        <w:tc>
          <w:tcPr>
            <w:tcW w:w="6200" w:type="dxa"/>
            <w:tcMar>
              <w:top w:w="144" w:type="dxa"/>
              <w:left w:w="115" w:type="dxa"/>
              <w:right w:w="115" w:type="dxa"/>
            </w:tcMar>
          </w:tcPr>
          <w:p w14:paraId="75EA9658" w14:textId="77777777" w:rsidR="0034381D" w:rsidRDefault="0036402D">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43969479" w14:textId="77777777" w:rsidR="0034381D" w:rsidRDefault="0036402D">
            <w:pPr>
              <w:pBdr>
                <w:top w:val="nil"/>
                <w:left w:val="nil"/>
                <w:bottom w:val="nil"/>
                <w:right w:val="nil"/>
                <w:between w:val="nil"/>
              </w:pBdr>
              <w:shd w:val="clear" w:color="auto" w:fill="FFFFFF"/>
              <w:rPr>
                <w:rFonts w:ascii="Libre Franklin" w:eastAsia="Libre Franklin" w:hAnsi="Libre Franklin" w:cs="Libre Franklin"/>
                <w:color w:val="000000"/>
              </w:rPr>
            </w:pPr>
            <w:r>
              <w:rPr>
                <w:rFonts w:ascii="Libre Franklin" w:eastAsia="Libre Franklin" w:hAnsi="Libre Franklin" w:cs="Libre Franklin"/>
                <w:color w:val="000000"/>
              </w:rPr>
              <w:t>Many homes are missing whole-house fresh air systems that ensure adequate dilution of moisture, dust, pollen, and particulates inside the home. These contaminants can trigger asthma and allergy attacks as well as other health problems. Balanced heat recovery ventilation effectively dilute these contaminants, and save energy by recovering heat, as well.</w:t>
            </w:r>
          </w:p>
          <w:p w14:paraId="02CAAC05" w14:textId="77777777" w:rsidR="0034381D" w:rsidRDefault="0034381D">
            <w:pPr>
              <w:pBdr>
                <w:top w:val="nil"/>
                <w:left w:val="nil"/>
                <w:bottom w:val="nil"/>
                <w:right w:val="nil"/>
                <w:between w:val="nil"/>
              </w:pBdr>
              <w:shd w:val="clear" w:color="auto" w:fill="FFFFFF"/>
              <w:rPr>
                <w:rFonts w:ascii="Arial" w:eastAsia="Arial" w:hAnsi="Arial" w:cs="Arial"/>
                <w:color w:val="000000"/>
                <w:sz w:val="20"/>
                <w:szCs w:val="20"/>
              </w:rPr>
            </w:pPr>
          </w:p>
        </w:tc>
      </w:tr>
      <w:tr w:rsidR="0034381D" w14:paraId="4279CFB9" w14:textId="77777777">
        <w:tc>
          <w:tcPr>
            <w:tcW w:w="3150" w:type="dxa"/>
            <w:tcMar>
              <w:top w:w="144" w:type="dxa"/>
              <w:left w:w="115" w:type="dxa"/>
              <w:right w:w="115" w:type="dxa"/>
            </w:tcMar>
          </w:tcPr>
          <w:p w14:paraId="13358CEB" w14:textId="77777777" w:rsidR="0034381D" w:rsidRDefault="0036402D">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77CD833" wp14:editId="6B7F1276">
                  <wp:extent cx="1719072" cy="760837"/>
                  <wp:effectExtent l="9525" t="9525" r="9525" b="9525"/>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l="2964" r="774"/>
                          <a:stretch>
                            <a:fillRect/>
                          </a:stretch>
                        </pic:blipFill>
                        <pic:spPr>
                          <a:xfrm>
                            <a:off x="0" y="0"/>
                            <a:ext cx="1719072" cy="760837"/>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086BBC10" w14:textId="77777777" w:rsidR="0034381D" w:rsidRDefault="0036402D">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281A5721" w14:textId="77777777" w:rsidR="0034381D" w:rsidRDefault="0036402D">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There are two types of energy-recovery systems: heat-recovery ventilators (HRV) and energy-recovery ventilators (ERV). Both include a heat exchanger, one or more fans to push air through the machine, and controls. In addition to exchanging heat, ERVs transfer a certain amount of water vapor; this helps the humidity inside the home stay more constant.</w:t>
            </w:r>
          </w:p>
          <w:p w14:paraId="158D5200" w14:textId="77777777" w:rsidR="0034381D" w:rsidRDefault="0034381D">
            <w:pPr>
              <w:pBdr>
                <w:top w:val="nil"/>
                <w:left w:val="nil"/>
                <w:bottom w:val="nil"/>
                <w:right w:val="nil"/>
                <w:between w:val="nil"/>
              </w:pBdr>
              <w:shd w:val="clear" w:color="auto" w:fill="FFFFFF"/>
              <w:rPr>
                <w:rFonts w:ascii="Libre Franklin" w:eastAsia="Libre Franklin" w:hAnsi="Libre Franklin" w:cs="Libre Franklin"/>
                <w:color w:val="000000"/>
              </w:rPr>
            </w:pPr>
          </w:p>
          <w:p w14:paraId="698F88A3" w14:textId="77777777" w:rsidR="0034381D" w:rsidRDefault="0034381D">
            <w:pPr>
              <w:rPr>
                <w:rFonts w:ascii="Franklin Gothic" w:eastAsia="Franklin Gothic" w:hAnsi="Franklin Gothic" w:cs="Franklin Gothic"/>
                <w:sz w:val="16"/>
                <w:szCs w:val="16"/>
              </w:rPr>
            </w:pPr>
          </w:p>
        </w:tc>
      </w:tr>
    </w:tbl>
    <w:p w14:paraId="5622C55F" w14:textId="77777777" w:rsidR="0034381D" w:rsidRDefault="0034381D">
      <w:pPr>
        <w:rPr>
          <w:rFonts w:ascii="Franklin Gothic" w:eastAsia="Franklin Gothic" w:hAnsi="Franklin Gothic" w:cs="Franklin Gothic"/>
          <w:sz w:val="72"/>
          <w:szCs w:val="72"/>
        </w:rPr>
      </w:pPr>
    </w:p>
    <w:sectPr w:rsidR="0034381D">
      <w:headerReference w:type="default" r:id="rId17"/>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44E6" w14:textId="77777777" w:rsidR="0036402D" w:rsidRDefault="0036402D">
      <w:pPr>
        <w:spacing w:after="0" w:line="240" w:lineRule="auto"/>
      </w:pPr>
      <w:r>
        <w:separator/>
      </w:r>
    </w:p>
  </w:endnote>
  <w:endnote w:type="continuationSeparator" w:id="0">
    <w:p w14:paraId="2049D832" w14:textId="77777777" w:rsidR="0036402D" w:rsidRDefault="0036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206E" w14:textId="77777777" w:rsidR="0036402D" w:rsidRDefault="0036402D">
      <w:pPr>
        <w:spacing w:after="0" w:line="240" w:lineRule="auto"/>
      </w:pPr>
      <w:r>
        <w:separator/>
      </w:r>
    </w:p>
  </w:footnote>
  <w:footnote w:type="continuationSeparator" w:id="0">
    <w:p w14:paraId="03C61400" w14:textId="77777777" w:rsidR="0036402D" w:rsidRDefault="00364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976E" w14:textId="77777777" w:rsidR="0034381D" w:rsidRDefault="0036402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5DC47A4D" wp14:editId="5594C76B">
              <wp:simplePos x="0" y="0"/>
              <wp:positionH relativeFrom="column">
                <wp:posOffset>-901699</wp:posOffset>
              </wp:positionH>
              <wp:positionV relativeFrom="paragraph">
                <wp:posOffset>-444499</wp:posOffset>
              </wp:positionV>
              <wp:extent cx="7762875" cy="155575"/>
              <wp:effectExtent l="0" t="0" r="0" b="0"/>
              <wp:wrapNone/>
              <wp:docPr id="10" name="Rectangle 10"/>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7C8F8EB9" w14:textId="77777777" w:rsidR="0034381D" w:rsidRDefault="003438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1D"/>
    <w:rsid w:val="0034381D"/>
    <w:rsid w:val="0036402D"/>
    <w:rsid w:val="00482CC3"/>
    <w:rsid w:val="009E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952"/>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zWiQu9x85nlVon0hy5HanV4jw==">AMUW2mW+ScgOhmAfsC1a5RVoSSaccE6+sYom3/uLZaf9WIGg/Slx1ByqfK/jKEtCjvrAYaJE8ZqbzgRY8RqRrimm1wAMr1VxrmdsfIj83FWRccg3gNaJ0rQ=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2022-04-27T18:40:00Z</dcterms:created>
  <dcterms:modified xsi:type="dcterms:W3CDTF">2022-04-27T18:40:00Z</dcterms:modified>
</cp:coreProperties>
</file>