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A3AF4" w14:textId="77777777" w:rsidR="00125BFF" w:rsidRDefault="003E5878" w:rsidP="00232E30">
      <w:pPr>
        <w:jc w:val="center"/>
        <w:rPr>
          <w:rFonts w:asciiTheme="majorHAnsi" w:hAnsiTheme="majorHAnsi"/>
          <w:b/>
          <w:sz w:val="36"/>
          <w:szCs w:val="36"/>
        </w:rPr>
      </w:pPr>
      <w:r>
        <w:rPr>
          <w:rFonts w:asciiTheme="majorHAnsi" w:hAnsiTheme="majorHAnsi"/>
          <w:b/>
          <w:sz w:val="36"/>
          <w:szCs w:val="36"/>
        </w:rPr>
        <w:t xml:space="preserve">BSESC—Disaster Resistance and Resiliency </w:t>
      </w:r>
    </w:p>
    <w:p w14:paraId="11BA3AF5" w14:textId="77777777" w:rsidR="00633B2F" w:rsidRPr="00633B2F" w:rsidRDefault="00633B2F" w:rsidP="00232E30">
      <w:pPr>
        <w:jc w:val="center"/>
        <w:rPr>
          <w:rFonts w:asciiTheme="majorHAnsi" w:hAnsiTheme="majorHAnsi"/>
          <w:b/>
          <w:sz w:val="16"/>
          <w:szCs w:val="16"/>
        </w:rPr>
      </w:pPr>
    </w:p>
    <w:p w14:paraId="11BA3AF6" w14:textId="77777777" w:rsidR="00232E30" w:rsidRDefault="00F703C0" w:rsidP="00232E30">
      <w:pPr>
        <w:pStyle w:val="Heading2"/>
        <w:spacing w:before="240" w:after="240"/>
      </w:pPr>
      <w:r>
        <w:t>Proficiency Level 4: Analyze</w:t>
      </w:r>
    </w:p>
    <w:p w14:paraId="11BA3AF7" w14:textId="77777777" w:rsidR="00232E30" w:rsidRPr="00232E30" w:rsidRDefault="00F703C0" w:rsidP="00232E30">
      <w:pPr>
        <w:pStyle w:val="Heading3"/>
      </w:pPr>
      <w:r>
        <w:t>Learning Objective 4</w:t>
      </w:r>
      <w:r w:rsidR="00232E30">
        <w:t>.1</w:t>
      </w:r>
    </w:p>
    <w:p w14:paraId="11BA3AF8" w14:textId="77777777" w:rsidR="00232E30" w:rsidRDefault="00CE08AB" w:rsidP="00CE08AB">
      <w:pPr>
        <w:pStyle w:val="ListParagraph"/>
        <w:numPr>
          <w:ilvl w:val="0"/>
          <w:numId w:val="1"/>
        </w:numPr>
      </w:pPr>
      <w:r>
        <w:t xml:space="preserve">Analyze and then provide specific examples in writing </w:t>
      </w:r>
      <w:r w:rsidR="00A5150F">
        <w:t xml:space="preserve">to demonstrate </w:t>
      </w:r>
      <w:r>
        <w:t>how applied building science has been used to make buildings more disaster resistant and resilient than traditional building practices.</w:t>
      </w:r>
    </w:p>
    <w:p w14:paraId="11BA3AF9" w14:textId="77777777" w:rsidR="00B216B6" w:rsidRPr="00C06939" w:rsidRDefault="00F703C0" w:rsidP="00C06939">
      <w:pPr>
        <w:pStyle w:val="Heading3"/>
      </w:pPr>
      <w:r>
        <w:t>Lecture Notes 4</w:t>
      </w:r>
      <w:r w:rsidR="00232E30">
        <w:t>.1</w:t>
      </w:r>
    </w:p>
    <w:p w14:paraId="11BA3AFA" w14:textId="77777777" w:rsidR="003D72CA" w:rsidRDefault="00B97996" w:rsidP="003D72CA">
      <w:pPr>
        <w:spacing w:after="0"/>
      </w:pPr>
      <w:r>
        <w:rPr>
          <w:lang w:val="en"/>
        </w:rPr>
        <w:t xml:space="preserve">The Building America Solution Center (available at </w:t>
      </w:r>
      <w:hyperlink r:id="rId5" w:history="1">
        <w:r w:rsidRPr="001B7C8B">
          <w:rPr>
            <w:rStyle w:val="Hyperlink"/>
            <w:lang w:val="en"/>
          </w:rPr>
          <w:t>www.basc.pnnl.gov</w:t>
        </w:r>
      </w:hyperlink>
      <w:r>
        <w:rPr>
          <w:lang w:val="en"/>
        </w:rPr>
        <w:t xml:space="preserve">) </w:t>
      </w:r>
      <w:r w:rsidRPr="00B97996">
        <w:t>provides access to expert information on hundreds of high-performance construction topics, including air sealing and insulation, HVAC components, windows, indoor air quality, and much more.</w:t>
      </w:r>
    </w:p>
    <w:p w14:paraId="11BA3AFB" w14:textId="77777777" w:rsidR="00B97996" w:rsidRDefault="00B97996" w:rsidP="003D72CA">
      <w:pPr>
        <w:spacing w:after="0"/>
      </w:pPr>
    </w:p>
    <w:p w14:paraId="11BA3AFC" w14:textId="77777777" w:rsidR="00B97996" w:rsidRDefault="00B97996" w:rsidP="003D72CA">
      <w:pPr>
        <w:spacing w:after="0"/>
      </w:pPr>
      <w:r>
        <w:t xml:space="preserve">Within the Building Components section of the Building America Solution Center </w:t>
      </w:r>
      <w:r w:rsidR="0090310E">
        <w:t>(e.g., wall structure) are detailed best practice guides based on the latest building science that can be used as lecture notes. Summary notes</w:t>
      </w:r>
      <w:r w:rsidR="00C06939">
        <w:t xml:space="preserve"> are provided here </w:t>
      </w:r>
      <w:r w:rsidR="00C06939" w:rsidRPr="00C06939">
        <w:t xml:space="preserve">from one of these guides </w:t>
      </w:r>
      <w:r w:rsidR="0090310E">
        <w:t xml:space="preserve">that address objective 4.1 </w:t>
      </w:r>
      <w:r w:rsidR="00C06939">
        <w:t xml:space="preserve">above. </w:t>
      </w:r>
    </w:p>
    <w:p w14:paraId="11BA3AFD" w14:textId="77777777" w:rsidR="00C06939" w:rsidRDefault="00C06939" w:rsidP="003D72CA">
      <w:pPr>
        <w:spacing w:after="0"/>
      </w:pPr>
    </w:p>
    <w:p w14:paraId="11BA3AFE" w14:textId="77777777" w:rsidR="00C06939" w:rsidRPr="00C06939" w:rsidRDefault="00C06939" w:rsidP="00C06939">
      <w:pPr>
        <w:spacing w:after="0"/>
        <w:rPr>
          <w:lang w:val="en"/>
        </w:rPr>
      </w:pPr>
      <w:r w:rsidRPr="00C06939">
        <w:rPr>
          <w:lang w:val="en"/>
        </w:rPr>
        <w:t xml:space="preserve">Insulated concrete forms </w:t>
      </w:r>
      <w:r w:rsidR="00057801">
        <w:rPr>
          <w:lang w:val="en"/>
        </w:rPr>
        <w:t xml:space="preserve">can be used in both residential and commercial construction.  They </w:t>
      </w:r>
      <w:r w:rsidRPr="00C06939">
        <w:rPr>
          <w:lang w:val="en"/>
        </w:rPr>
        <w:t>have proven</w:t>
      </w:r>
      <w:r w:rsidR="00057801">
        <w:rPr>
          <w:lang w:val="en"/>
        </w:rPr>
        <w:t xml:space="preserve"> to be</w:t>
      </w:r>
      <w:r w:rsidRPr="00C06939">
        <w:rPr>
          <w:lang w:val="en"/>
        </w:rPr>
        <w:t xml:space="preserve"> disaster resistant to tornadoes, hurricanes and other natural disasters. (An example is described in the FEMA news release of July 7, 2008, #R8-08-011, entitled “Insulated Concrete Forms, Other Measures, Make Home Disaster Resistant.</w:t>
      </w:r>
      <w:r w:rsidR="00852406">
        <w:rPr>
          <w:lang w:val="en"/>
        </w:rPr>
        <w:t>”</w:t>
      </w:r>
      <w:r w:rsidRPr="00C06939">
        <w:rPr>
          <w:lang w:val="en"/>
        </w:rPr>
        <w:t>)</w:t>
      </w:r>
    </w:p>
    <w:p w14:paraId="11BA3AFF" w14:textId="77777777" w:rsidR="00C06939" w:rsidRDefault="00C06939" w:rsidP="003D72CA">
      <w:pPr>
        <w:spacing w:after="0"/>
      </w:pPr>
    </w:p>
    <w:p w14:paraId="11BA3B00" w14:textId="77777777" w:rsidR="00C06939" w:rsidRPr="00C06939" w:rsidRDefault="00C06939" w:rsidP="00C06939">
      <w:r>
        <w:t xml:space="preserve">As described in more detail at </w:t>
      </w:r>
      <w:hyperlink r:id="rId6" w:anchor="quicktabs-guides=1" w:history="1">
        <w:r w:rsidRPr="001B7C8B">
          <w:rPr>
            <w:rStyle w:val="Hyperlink"/>
          </w:rPr>
          <w:t>https://basc.pnnl.gov/resource-guides/insulated-concrete-forms-icfs#quicktabs-guides=1</w:t>
        </w:r>
      </w:hyperlink>
      <w:r>
        <w:t>, i</w:t>
      </w:r>
      <w:r w:rsidRPr="00C06939">
        <w:t>nsulated concrete form (ICF) construction combines concrete and rigid foam for walls that are thick, sturdy, and continuously insulated. Studies comparing ICFs with stick-frame construction have shown that in otherwise identical homes, the ICF houses had a 9% better whole-wall R-value and were 10% more airtight (</w:t>
      </w:r>
      <w:hyperlink r:id="rId7" w:tgtFrame="_blank" w:history="1">
        <w:r w:rsidRPr="00C06939">
          <w:rPr>
            <w:rStyle w:val="Hyperlink"/>
          </w:rPr>
          <w:t>Christian 1996</w:t>
        </w:r>
      </w:hyperlink>
      <w:r w:rsidRPr="00C06939">
        <w:t>). ICF walls have almost no thermal bridging in the wall itself and, with proper design details, thermal bridging can be almost eliminated at the rim joist as well (</w:t>
      </w:r>
      <w:hyperlink r:id="rId8" w:tgtFrame="_blank" w:history="1">
        <w:r w:rsidRPr="00C06939">
          <w:rPr>
            <w:rStyle w:val="Hyperlink"/>
          </w:rPr>
          <w:t>Petrie et al. 2003</w:t>
        </w:r>
      </w:hyperlink>
      <w:r w:rsidRPr="00C06939">
        <w:t>; </w:t>
      </w:r>
      <w:hyperlink r:id="rId9" w:tgtFrame="_blank" w:history="1">
        <w:r w:rsidRPr="00C06939">
          <w:rPr>
            <w:rStyle w:val="Hyperlink"/>
          </w:rPr>
          <w:t>Desjarlais et al. 2002</w:t>
        </w:r>
      </w:hyperlink>
      <w:r w:rsidRPr="00C06939">
        <w:t>).</w:t>
      </w:r>
    </w:p>
    <w:p w14:paraId="11BA3B01" w14:textId="77777777" w:rsidR="00C06939" w:rsidRPr="00C06939" w:rsidRDefault="00C06939" w:rsidP="00C06939">
      <w:pPr>
        <w:spacing w:after="0"/>
      </w:pPr>
      <w:r w:rsidRPr="00C06939">
        <w:t xml:space="preserve">ICFs are typically made of pre-molded blocks or panels of rigid foam, which are assembled on site to create wall forms into which concrete is poured (Figure 1). The foam forms stay in place, providing permanent insulating foam layers on the interior and exterior of the wall. Foam blocks are typically comprised of two 2-inch-thick, 16 by 48-inch rectangles of foam that are connected by plastic, metal, or foam ties. The ties hold the foam panels 6 or 8 inches apart during the pour and remain in place afterward. The blocks are stacked like bricks to create the wall forms for the concrete. Steel rebar is added to the cavities for additional strength (Figure 2). Some ICFs come with plastic nailing strips embedded in their exterior surfaces. The foam is typically expanded polystyrene (EPS). Some ICF products use extruded polystyrene (XPS) foam, which is stronger </w:t>
      </w:r>
      <w:r w:rsidRPr="00C06939">
        <w:lastRenderedPageBreak/>
        <w:t>but more costly. A few products are made with recycled foam or wood. Some ICF walls consist of two layers of concrete sandwiching a central layer of foam.</w:t>
      </w:r>
    </w:p>
    <w:p w14:paraId="11BA3B02" w14:textId="77777777" w:rsidR="00C06939" w:rsidRPr="00C06939" w:rsidRDefault="00C06939" w:rsidP="00C06939">
      <w:pPr>
        <w:spacing w:after="0"/>
      </w:pPr>
      <w:r w:rsidRPr="00C06939">
        <w:rPr>
          <w:noProof/>
        </w:rPr>
        <w:drawing>
          <wp:inline distT="0" distB="0" distL="0" distR="0" wp14:anchorId="11BA3B30" wp14:editId="11BA3B31">
            <wp:extent cx="3132666" cy="2349500"/>
            <wp:effectExtent l="0" t="0" r="0" b="0"/>
            <wp:docPr id="87" name="Picture 87" descr="ICFs provide continuous wall insulation from the roof to footing with very little thermal bridging; the ICFs in this home in Las Vegas provide R-40 wall ins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ICFs provide continuous wall insulation from the roof to footing with very little thermal bridging; the ICFs in this home in Las Vegas provide R-40 wall insulati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36503" cy="2352378"/>
                    </a:xfrm>
                    <a:prstGeom prst="rect">
                      <a:avLst/>
                    </a:prstGeom>
                    <a:noFill/>
                    <a:ln>
                      <a:noFill/>
                    </a:ln>
                  </pic:spPr>
                </pic:pic>
              </a:graphicData>
            </a:graphic>
          </wp:inline>
        </w:drawing>
      </w:r>
    </w:p>
    <w:p w14:paraId="11BA3B03" w14:textId="77777777" w:rsidR="00C06939" w:rsidRPr="00C06939" w:rsidRDefault="00C06939" w:rsidP="00C06939">
      <w:pPr>
        <w:spacing w:after="0"/>
      </w:pPr>
      <w:r w:rsidRPr="00C06939">
        <w:rPr>
          <w:b/>
          <w:bCs/>
        </w:rPr>
        <w:t>Figure 1 </w:t>
      </w:r>
      <w:r w:rsidRPr="00C06939">
        <w:t>- ICFs provide continuous wall insulation from the roof to footing with very little thermal bridging; the ICFs in this home in Las Vegas provide R-40 wall insulation.  </w:t>
      </w:r>
    </w:p>
    <w:p w14:paraId="11BA3B04" w14:textId="77777777" w:rsidR="00C06939" w:rsidRDefault="00C06939" w:rsidP="00C06939">
      <w:pPr>
        <w:spacing w:after="0"/>
      </w:pPr>
    </w:p>
    <w:p w14:paraId="11BA3B05" w14:textId="77777777" w:rsidR="00C06939" w:rsidRDefault="00C06939" w:rsidP="00C06939">
      <w:pPr>
        <w:spacing w:after="0"/>
      </w:pPr>
      <w:r w:rsidRPr="00C06939">
        <w:t>Common types of ICF walls are shown in Figures 3 and 4. A flat ICF wall system is a solid concrete wall of uniform thickness with sheets of insulation forming the interior and exterior surfaces of the system. The waffle-grid ICF wall system is a concrete wall composed of closely spaced vertical (maximum 12 inches on center) and horizontal (maximum 16 inches on center) concrete members with concrete webs between the members. The screen-grid ICF wall system is similar to a waffle-grid ICF wall system without concrete webs in between the vertical and horizontal members. The post-and</w:t>
      </w:r>
      <w:r>
        <w:t>-</w:t>
      </w:r>
      <w:r w:rsidRPr="00C06939">
        <w:softHyphen/>
        <w:t>beam ICF wall system has vertical and/or horizontal concrete members spaced farther than 12 inches on center.</w:t>
      </w:r>
    </w:p>
    <w:p w14:paraId="11BA3B06" w14:textId="77777777" w:rsidR="00C06939" w:rsidRPr="00C06939" w:rsidRDefault="00C06939" w:rsidP="00C06939">
      <w:pPr>
        <w:spacing w:after="0"/>
      </w:pPr>
    </w:p>
    <w:p w14:paraId="11BA3B07" w14:textId="77777777" w:rsidR="00C06939" w:rsidRDefault="00C06939" w:rsidP="00C06939">
      <w:pPr>
        <w:spacing w:after="0"/>
      </w:pPr>
      <w:r w:rsidRPr="00C06939">
        <w:t>ICF systems are installed in a manner similar to masonry, starting at the corners and placing a layer at a time to build up the wall. Most manufacturers make specifically molded corner blocks that provide a continuous layer of foam around the corner to reduce thermal bridging there (Figure 5). Window and door openings must be framed with lumber (Figure 6). Lumber blocking is also needed where bearing pockets are required for floor or roof supports. Ledgers can be mounted to the blocks for attaching floor framing.</w:t>
      </w:r>
    </w:p>
    <w:p w14:paraId="11BA3B08" w14:textId="77777777" w:rsidR="00C06939" w:rsidRPr="00C06939" w:rsidRDefault="00C06939" w:rsidP="00C06939">
      <w:pPr>
        <w:spacing w:after="0"/>
      </w:pPr>
    </w:p>
    <w:p w14:paraId="11BA3B09" w14:textId="77777777" w:rsidR="00C06939" w:rsidRPr="00C06939" w:rsidRDefault="00C06939" w:rsidP="00C06939">
      <w:pPr>
        <w:spacing w:after="0"/>
      </w:pPr>
      <w:r w:rsidRPr="00C06939">
        <w:t>Once the forms are in place and braced, and required reinforcement is installed, concrete is pumped into the forms (Figure 7). Even with the bracing, the forms need to be filled at an appropriate rate based on the ICF manufacturer’s recommendations to prevent misalignment and blowouts. Form failures are rare when the manufacturer’s recommendations are followed. Reinforcement in both directions maintains the wall strength. A good item to have on hand when the concrete arrives is a blowout repair kit. Unless a self-consolidating concrete mix is used, concrete should be vibrated after pouring to remove trapped air as air pockets can lead to thermal bridging and weaken the cement (</w:t>
      </w:r>
      <w:hyperlink r:id="rId11" w:tgtFrame="_blank" w:history="1">
        <w:r w:rsidRPr="00C06939">
          <w:rPr>
            <w:rStyle w:val="Hyperlink"/>
          </w:rPr>
          <w:t>ICF Builder 2012</w:t>
        </w:r>
      </w:hyperlink>
      <w:r w:rsidRPr="00C06939">
        <w:t>).</w:t>
      </w:r>
    </w:p>
    <w:p w14:paraId="11BA3B0A" w14:textId="77777777" w:rsidR="00C06939" w:rsidRPr="00C06939" w:rsidRDefault="00C06939" w:rsidP="00C06939">
      <w:pPr>
        <w:spacing w:after="0"/>
      </w:pPr>
      <w:r w:rsidRPr="00C06939">
        <w:rPr>
          <w:noProof/>
        </w:rPr>
        <w:lastRenderedPageBreak/>
        <w:drawing>
          <wp:inline distT="0" distB="0" distL="0" distR="0" wp14:anchorId="11BA3B32" wp14:editId="11BA3B33">
            <wp:extent cx="2751455" cy="3674745"/>
            <wp:effectExtent l="0" t="0" r="0" b="1905"/>
            <wp:docPr id="85" name="Picture 85" descr="The ICF consists of wall forms made of rigid foam blocks or panels that are held in place with plastic or metal spacers and reinforced with metal re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The ICF consists of wall forms made of rigid foam blocks or panels that are held in place with plastic or metal spacers and reinforced with metal reba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1455" cy="3674745"/>
                    </a:xfrm>
                    <a:prstGeom prst="rect">
                      <a:avLst/>
                    </a:prstGeom>
                    <a:noFill/>
                    <a:ln>
                      <a:noFill/>
                    </a:ln>
                  </pic:spPr>
                </pic:pic>
              </a:graphicData>
            </a:graphic>
          </wp:inline>
        </w:drawing>
      </w:r>
    </w:p>
    <w:p w14:paraId="11BA3B0B" w14:textId="77777777" w:rsidR="00C06939" w:rsidRPr="00C06939" w:rsidRDefault="00C06939" w:rsidP="00C06939">
      <w:pPr>
        <w:spacing w:after="0"/>
      </w:pPr>
      <w:r w:rsidRPr="00C06939">
        <w:rPr>
          <w:b/>
          <w:bCs/>
        </w:rPr>
        <w:t>Figure 2 </w:t>
      </w:r>
      <w:proofErr w:type="gramStart"/>
      <w:r w:rsidRPr="00C06939">
        <w:t>-  The</w:t>
      </w:r>
      <w:proofErr w:type="gramEnd"/>
      <w:r w:rsidRPr="00C06939">
        <w:t xml:space="preserve"> ICF consists of wall forms made of rigid foam blocks or panels that are held in place with plastic or metal spacers and reinforced with metal rebar.  </w:t>
      </w:r>
    </w:p>
    <w:p w14:paraId="11BA3B0C" w14:textId="77777777" w:rsidR="00C06939" w:rsidRPr="00C06939" w:rsidRDefault="00C06939" w:rsidP="00C06939">
      <w:pPr>
        <w:spacing w:after="0"/>
      </w:pPr>
      <w:r w:rsidRPr="00C06939">
        <w:rPr>
          <w:noProof/>
        </w:rPr>
        <w:drawing>
          <wp:inline distT="0" distB="0" distL="0" distR="0" wp14:anchorId="11BA3B34" wp14:editId="11BA3B35">
            <wp:extent cx="3781114" cy="2641600"/>
            <wp:effectExtent l="0" t="0" r="0" b="6350"/>
            <wp:docPr id="83" name="Picture 83" descr="Three common ICF wall systems: the flat wall, the waffle wall, and the post-and-beam 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Three common ICF wall systems: the flat wall, the waffle wall, and the post-and-beam wal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81114" cy="2641600"/>
                    </a:xfrm>
                    <a:prstGeom prst="rect">
                      <a:avLst/>
                    </a:prstGeom>
                    <a:noFill/>
                    <a:ln>
                      <a:noFill/>
                    </a:ln>
                  </pic:spPr>
                </pic:pic>
              </a:graphicData>
            </a:graphic>
          </wp:inline>
        </w:drawing>
      </w:r>
    </w:p>
    <w:p w14:paraId="11BA3B0D" w14:textId="77777777" w:rsidR="00C06939" w:rsidRPr="00C06939" w:rsidRDefault="00C06939" w:rsidP="00C06939">
      <w:pPr>
        <w:spacing w:after="0"/>
      </w:pPr>
      <w:r w:rsidRPr="00C06939">
        <w:rPr>
          <w:b/>
          <w:bCs/>
        </w:rPr>
        <w:t>Figure 3</w:t>
      </w:r>
      <w:r w:rsidRPr="00C06939">
        <w:t> - Three common ICF wall systems: the flat wall, the waffle wall, and the post-and-beam wall.  </w:t>
      </w:r>
    </w:p>
    <w:p w14:paraId="11BA3B0E" w14:textId="77777777" w:rsidR="00C06939" w:rsidRPr="00C06939" w:rsidRDefault="00C06939" w:rsidP="00C06939">
      <w:pPr>
        <w:spacing w:after="0"/>
      </w:pPr>
      <w:r w:rsidRPr="00C06939">
        <w:rPr>
          <w:noProof/>
        </w:rPr>
        <w:lastRenderedPageBreak/>
        <w:drawing>
          <wp:inline distT="0" distB="0" distL="0" distR="0" wp14:anchorId="11BA3B36" wp14:editId="11BA3B37">
            <wp:extent cx="4622800" cy="3871595"/>
            <wp:effectExtent l="0" t="0" r="6350" b="0"/>
            <wp:docPr id="81" name="Picture 81" descr="Different types of ICF blo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Different types of ICF block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22990" cy="3871754"/>
                    </a:xfrm>
                    <a:prstGeom prst="rect">
                      <a:avLst/>
                    </a:prstGeom>
                    <a:noFill/>
                    <a:ln>
                      <a:noFill/>
                    </a:ln>
                  </pic:spPr>
                </pic:pic>
              </a:graphicData>
            </a:graphic>
          </wp:inline>
        </w:drawing>
      </w:r>
    </w:p>
    <w:p w14:paraId="11BA3B0F" w14:textId="77777777" w:rsidR="00C06939" w:rsidRDefault="00C06939" w:rsidP="00C06939">
      <w:pPr>
        <w:spacing w:after="0"/>
        <w:rPr>
          <w:b/>
          <w:bCs/>
        </w:rPr>
      </w:pPr>
    </w:p>
    <w:p w14:paraId="11BA3B10" w14:textId="77777777" w:rsidR="00C06939" w:rsidRPr="00C06939" w:rsidRDefault="00C06939" w:rsidP="00C06939">
      <w:pPr>
        <w:spacing w:after="0"/>
      </w:pPr>
      <w:r w:rsidRPr="00C06939">
        <w:rPr>
          <w:b/>
          <w:bCs/>
        </w:rPr>
        <w:t>Figure 4</w:t>
      </w:r>
      <w:r w:rsidRPr="00C06939">
        <w:t> - Different types of ICF blocks.  </w:t>
      </w:r>
    </w:p>
    <w:p w14:paraId="11BA3B11" w14:textId="77777777" w:rsidR="00C06939" w:rsidRPr="00C06939" w:rsidRDefault="00C06939" w:rsidP="00C06939">
      <w:pPr>
        <w:spacing w:after="0"/>
      </w:pPr>
      <w:r w:rsidRPr="00C06939">
        <w:rPr>
          <w:noProof/>
        </w:rPr>
        <w:drawing>
          <wp:inline distT="0" distB="0" distL="0" distR="0" wp14:anchorId="11BA3B38" wp14:editId="11BA3B39">
            <wp:extent cx="2286000" cy="1557655"/>
            <wp:effectExtent l="0" t="0" r="0" b="4445"/>
            <wp:docPr id="79" name="Picture 79" descr="The blocks stack to form walls. Special molded corners provide continuous insulation layer at the corners to improve structural strength and minimize thermal brid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The blocks stack to form walls. Special molded corners provide continuous insulation layer at the corners to improve structural strength and minimize thermal bridg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0" cy="1557655"/>
                    </a:xfrm>
                    <a:prstGeom prst="rect">
                      <a:avLst/>
                    </a:prstGeom>
                    <a:noFill/>
                    <a:ln>
                      <a:noFill/>
                    </a:ln>
                  </pic:spPr>
                </pic:pic>
              </a:graphicData>
            </a:graphic>
          </wp:inline>
        </w:drawing>
      </w:r>
    </w:p>
    <w:p w14:paraId="11BA3B12" w14:textId="77777777" w:rsidR="00C06939" w:rsidRPr="00C06939" w:rsidRDefault="00C06939" w:rsidP="00C06939">
      <w:pPr>
        <w:spacing w:after="0"/>
      </w:pPr>
      <w:r w:rsidRPr="00C06939">
        <w:rPr>
          <w:b/>
          <w:bCs/>
        </w:rPr>
        <w:t>Figure 5</w:t>
      </w:r>
      <w:r w:rsidRPr="00C06939">
        <w:t> - The blocks stack to form walls. Special molded corners provide continuous insulation layer at the corners to improve structural strength and minimize thermal bridging.  </w:t>
      </w:r>
    </w:p>
    <w:p w14:paraId="11BA3B13" w14:textId="77777777" w:rsidR="00C06939" w:rsidRPr="00C06939" w:rsidRDefault="00C06939" w:rsidP="00C06939">
      <w:pPr>
        <w:spacing w:after="0"/>
      </w:pPr>
      <w:r w:rsidRPr="00C06939">
        <w:rPr>
          <w:noProof/>
        </w:rPr>
        <w:lastRenderedPageBreak/>
        <w:drawing>
          <wp:inline distT="0" distB="0" distL="0" distR="0" wp14:anchorId="11BA3B3A" wp14:editId="11BA3B3B">
            <wp:extent cx="5096933" cy="3500432"/>
            <wp:effectExtent l="0" t="0" r="8890" b="5080"/>
            <wp:docPr id="77" name="Picture 77" descr="Window and door rough openings in the ICF wall are surrounded with pressure-treated 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Window and door rough openings in the ICF wall are surrounded with pressure-treated woo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97193" cy="3500611"/>
                    </a:xfrm>
                    <a:prstGeom prst="rect">
                      <a:avLst/>
                    </a:prstGeom>
                    <a:noFill/>
                    <a:ln>
                      <a:noFill/>
                    </a:ln>
                  </pic:spPr>
                </pic:pic>
              </a:graphicData>
            </a:graphic>
          </wp:inline>
        </w:drawing>
      </w:r>
    </w:p>
    <w:p w14:paraId="11BA3B14" w14:textId="77777777" w:rsidR="00C06939" w:rsidRDefault="00C06939" w:rsidP="00C06939">
      <w:pPr>
        <w:spacing w:after="0"/>
      </w:pPr>
      <w:r w:rsidRPr="00C06939">
        <w:rPr>
          <w:b/>
          <w:bCs/>
        </w:rPr>
        <w:t>Figure 6</w:t>
      </w:r>
      <w:r w:rsidRPr="00C06939">
        <w:t> - Window and door rough openings in the ICF wall are surrounded with pressure-treated wood.  </w:t>
      </w:r>
    </w:p>
    <w:p w14:paraId="11BA3B15" w14:textId="77777777" w:rsidR="00C06939" w:rsidRPr="00C06939" w:rsidRDefault="00C06939" w:rsidP="00C06939">
      <w:pPr>
        <w:spacing w:after="0"/>
      </w:pPr>
    </w:p>
    <w:p w14:paraId="11BA3B16" w14:textId="77777777" w:rsidR="00C06939" w:rsidRPr="00C06939" w:rsidRDefault="00C06939" w:rsidP="00C06939">
      <w:pPr>
        <w:spacing w:after="0"/>
      </w:pPr>
      <w:r w:rsidRPr="00C06939">
        <w:rPr>
          <w:noProof/>
        </w:rPr>
        <w:drawing>
          <wp:inline distT="0" distB="0" distL="0" distR="0" wp14:anchorId="11BA3B3C" wp14:editId="11BA3B3D">
            <wp:extent cx="2209800" cy="2948247"/>
            <wp:effectExtent l="0" t="0" r="0" b="5080"/>
            <wp:docPr id="75" name="Picture 75" descr="A pumper is used to place the concrete into the foam form wa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A pumper is used to place the concrete into the foam form wall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09968" cy="2948471"/>
                    </a:xfrm>
                    <a:prstGeom prst="rect">
                      <a:avLst/>
                    </a:prstGeom>
                    <a:noFill/>
                    <a:ln>
                      <a:noFill/>
                    </a:ln>
                  </pic:spPr>
                </pic:pic>
              </a:graphicData>
            </a:graphic>
          </wp:inline>
        </w:drawing>
      </w:r>
    </w:p>
    <w:p w14:paraId="11BA3B17" w14:textId="77777777" w:rsidR="00C06939" w:rsidRPr="00C06939" w:rsidRDefault="00C06939" w:rsidP="00C06939">
      <w:pPr>
        <w:spacing w:after="0"/>
      </w:pPr>
      <w:r w:rsidRPr="00C06939">
        <w:rPr>
          <w:b/>
          <w:bCs/>
        </w:rPr>
        <w:t>Figure 7</w:t>
      </w:r>
      <w:r w:rsidRPr="00C06939">
        <w:t> - A pumper is used to place the concrete into the foam form walls.  </w:t>
      </w:r>
    </w:p>
    <w:p w14:paraId="11BA3B18" w14:textId="77777777" w:rsidR="00C06939" w:rsidRDefault="00C06939" w:rsidP="00C06939">
      <w:pPr>
        <w:spacing w:after="0"/>
      </w:pPr>
    </w:p>
    <w:p w14:paraId="11BA3B19" w14:textId="77777777" w:rsidR="00C06939" w:rsidRPr="00C06939" w:rsidRDefault="00C06939" w:rsidP="00C06939">
      <w:pPr>
        <w:spacing w:after="0"/>
      </w:pPr>
    </w:p>
    <w:p w14:paraId="11BA3B1A" w14:textId="77777777" w:rsidR="00C06939" w:rsidRPr="00C06939" w:rsidRDefault="003E44A3" w:rsidP="00C06939">
      <w:pPr>
        <w:spacing w:after="0"/>
      </w:pPr>
      <w:r>
        <w:t>M</w:t>
      </w:r>
      <w:r w:rsidR="00C06939">
        <w:t xml:space="preserve">ore detail is provided at </w:t>
      </w:r>
      <w:hyperlink r:id="rId18" w:anchor="quicktabs-guides=1" w:history="1">
        <w:r w:rsidR="00C06939" w:rsidRPr="001B7C8B">
          <w:rPr>
            <w:rStyle w:val="Hyperlink"/>
          </w:rPr>
          <w:t>https://basc.pnnl.gov/resource-guides/insulated-concrete-forms-icfs#quicktabs-guides=1</w:t>
        </w:r>
      </w:hyperlink>
      <w:r>
        <w:t xml:space="preserve">, including how to install ICFs, how to brace ICFs, notes about installing utilities, and code and ENERGY STAR compliance details. </w:t>
      </w:r>
    </w:p>
    <w:p w14:paraId="11BA3B1B" w14:textId="77777777" w:rsidR="002A4DA4" w:rsidRDefault="002A4DA4" w:rsidP="008C4781"/>
    <w:p w14:paraId="11BA3B1C" w14:textId="77777777" w:rsidR="00BD2636" w:rsidRDefault="00F703C0" w:rsidP="00BD2636">
      <w:pPr>
        <w:pStyle w:val="Heading3"/>
      </w:pPr>
      <w:r>
        <w:lastRenderedPageBreak/>
        <w:t>Learning Objective 4</w:t>
      </w:r>
      <w:r w:rsidR="004153F7">
        <w:t>.2</w:t>
      </w:r>
    </w:p>
    <w:p w14:paraId="11BA3B1D" w14:textId="77777777" w:rsidR="00202404" w:rsidRDefault="00F703C0" w:rsidP="00202404">
      <w:pPr>
        <w:pStyle w:val="ListParagraph"/>
        <w:numPr>
          <w:ilvl w:val="0"/>
          <w:numId w:val="1"/>
        </w:numPr>
      </w:pPr>
      <w:r>
        <w:t>A</w:t>
      </w:r>
      <w:r w:rsidR="00457448">
        <w:t>nalyz</w:t>
      </w:r>
      <w:r w:rsidR="00202404">
        <w:t xml:space="preserve">e </w:t>
      </w:r>
      <w:r w:rsidR="00202404" w:rsidRPr="00F47770">
        <w:t>and summarize in writing with</w:t>
      </w:r>
      <w:r w:rsidR="00457448" w:rsidRPr="00F47770">
        <w:t xml:space="preserve"> </w:t>
      </w:r>
      <w:r w:rsidR="00F47770" w:rsidRPr="00F47770">
        <w:t>one</w:t>
      </w:r>
      <w:r w:rsidR="00202404" w:rsidRPr="00F47770">
        <w:t xml:space="preserve"> specific example</w:t>
      </w:r>
      <w:r w:rsidR="00457448" w:rsidRPr="00F47770">
        <w:t xml:space="preserve"> </w:t>
      </w:r>
      <w:r w:rsidR="00457448">
        <w:t>how disaster resistant and</w:t>
      </w:r>
      <w:r w:rsidR="00BE5129">
        <w:t xml:space="preserve"> resilient design can also be</w:t>
      </w:r>
      <w:r w:rsidR="00BD2636">
        <w:t xml:space="preserve"> energy-efficient design</w:t>
      </w:r>
      <w:r w:rsidR="00BE5129">
        <w:t>, and as a result, cost efficient over time</w:t>
      </w:r>
      <w:r w:rsidR="00BD2636">
        <w:t xml:space="preserve">. </w:t>
      </w:r>
    </w:p>
    <w:p w14:paraId="11BA3B1E" w14:textId="77777777" w:rsidR="004153F7" w:rsidRDefault="00EE777A" w:rsidP="004153F7">
      <w:pPr>
        <w:pStyle w:val="Heading3"/>
      </w:pPr>
      <w:r>
        <w:t>Lecture Notes 4</w:t>
      </w:r>
      <w:r w:rsidR="004153F7">
        <w:t>.2</w:t>
      </w:r>
    </w:p>
    <w:p w14:paraId="11BA3B1F" w14:textId="77777777" w:rsidR="00202404" w:rsidRDefault="00202404" w:rsidP="00F703C0">
      <w:pPr>
        <w:spacing w:after="0"/>
        <w:rPr>
          <w:rFonts w:eastAsiaTheme="minorEastAsia"/>
        </w:rPr>
      </w:pPr>
      <w:r>
        <w:rPr>
          <w:rFonts w:eastAsiaTheme="minorEastAsia"/>
        </w:rPr>
        <w:t xml:space="preserve">There are many examples of disaster resistant and resilient design also being energy-efficient design. Since objective 4.1 focuses on insulated concrete form (ICF) construction, this objective continues with this example, although many examples are available and relevant. See the internet links in the references below for more details. </w:t>
      </w:r>
    </w:p>
    <w:p w14:paraId="11BA3B20" w14:textId="77777777" w:rsidR="00202404" w:rsidRDefault="00202404" w:rsidP="00F703C0">
      <w:pPr>
        <w:spacing w:after="0"/>
        <w:rPr>
          <w:rFonts w:eastAsiaTheme="minorEastAsia"/>
        </w:rPr>
      </w:pPr>
    </w:p>
    <w:p w14:paraId="11BA3B21" w14:textId="77777777" w:rsidR="001B50E3" w:rsidRPr="00C06939" w:rsidRDefault="001B50E3" w:rsidP="001B50E3">
      <w:pPr>
        <w:spacing w:after="0"/>
        <w:rPr>
          <w:lang w:val="en"/>
        </w:rPr>
      </w:pPr>
      <w:r w:rsidRPr="00C06939">
        <w:rPr>
          <w:lang w:val="en"/>
        </w:rPr>
        <w:t xml:space="preserve">Insulated concrete forms have proven </w:t>
      </w:r>
      <w:r w:rsidR="00057801">
        <w:rPr>
          <w:lang w:val="en"/>
        </w:rPr>
        <w:t xml:space="preserve">to be </w:t>
      </w:r>
      <w:r w:rsidRPr="00C06939">
        <w:rPr>
          <w:lang w:val="en"/>
        </w:rPr>
        <w:t>disaster resistant to tornadoes, hurricanes and other natural disasters. (An example is described in the FEMA news release of July 7, 2008, #R8-08-011, entitled “Insulated Concrete Forms, Other Measures, Make Home Disaster Resistant.</w:t>
      </w:r>
      <w:r>
        <w:rPr>
          <w:lang w:val="en"/>
        </w:rPr>
        <w:t>”</w:t>
      </w:r>
      <w:r w:rsidRPr="00C06939">
        <w:rPr>
          <w:lang w:val="en"/>
        </w:rPr>
        <w:t>)</w:t>
      </w:r>
    </w:p>
    <w:p w14:paraId="11BA3B22" w14:textId="77777777" w:rsidR="001B50E3" w:rsidRDefault="001B50E3" w:rsidP="00F703C0">
      <w:pPr>
        <w:spacing w:after="0"/>
        <w:rPr>
          <w:rFonts w:eastAsiaTheme="minorEastAsia"/>
        </w:rPr>
      </w:pPr>
    </w:p>
    <w:p w14:paraId="11BA3B23" w14:textId="77777777" w:rsidR="004D710A" w:rsidRDefault="00BE5129" w:rsidP="00F703C0">
      <w:pPr>
        <w:spacing w:after="0"/>
        <w:rPr>
          <w:rFonts w:eastAsiaTheme="minorEastAsia"/>
        </w:rPr>
      </w:pPr>
      <w:r>
        <w:rPr>
          <w:rFonts w:eastAsiaTheme="minorEastAsia"/>
        </w:rPr>
        <w:t>Insulated concrete form (</w:t>
      </w:r>
      <w:r w:rsidR="00BD2636" w:rsidRPr="00BD2636">
        <w:rPr>
          <w:rFonts w:eastAsiaTheme="minorEastAsia"/>
        </w:rPr>
        <w:t>ICF</w:t>
      </w:r>
      <w:r>
        <w:rPr>
          <w:rFonts w:eastAsiaTheme="minorEastAsia"/>
        </w:rPr>
        <w:t>)</w:t>
      </w:r>
      <w:r w:rsidR="00BD2636" w:rsidRPr="00BD2636">
        <w:rPr>
          <w:rFonts w:eastAsiaTheme="minorEastAsia"/>
        </w:rPr>
        <w:t xml:space="preserve"> construction, as a result of the use of insulating form materials (i.e., polystyrene foam), provides an inherently high level of thermal resistance. In field comparisons of similar ICF and wood-frame house constructions, it has been found that ICF wall construction can provide a 20 to 25 percent savings in a</w:t>
      </w:r>
      <w:r w:rsidR="00BD2636">
        <w:rPr>
          <w:rFonts w:eastAsiaTheme="minorEastAsia"/>
        </w:rPr>
        <w:t>nnual heating and cooling costs (HUD 1999)</w:t>
      </w:r>
      <w:r>
        <w:rPr>
          <w:rFonts w:eastAsiaTheme="minorEastAsia"/>
        </w:rPr>
        <w:t>. In 2001 costs, t</w:t>
      </w:r>
      <w:r w:rsidR="00BD2636" w:rsidRPr="00BD2636">
        <w:rPr>
          <w:rFonts w:eastAsiaTheme="minorEastAsia"/>
        </w:rPr>
        <w:t>o achieve a similar level of energy performance, a typical wood-frame home would require an “energy upgrade” that adds about $2,640 to an average home cost of $200,000 (or about $1.32 per square foot of living area). This amount is equivalent to about one-third of the cost difference between ICF and typical wood</w:t>
      </w:r>
      <w:r w:rsidR="00BD2636">
        <w:rPr>
          <w:rFonts w:eastAsiaTheme="minorEastAsia"/>
        </w:rPr>
        <w:t>-</w:t>
      </w:r>
      <w:r w:rsidR="00BD2636" w:rsidRPr="00BD2636">
        <w:rPr>
          <w:rFonts w:eastAsiaTheme="minorEastAsia"/>
        </w:rPr>
        <w:t>frame house constructi</w:t>
      </w:r>
      <w:r w:rsidR="00BD2636">
        <w:rPr>
          <w:rFonts w:eastAsiaTheme="minorEastAsia"/>
        </w:rPr>
        <w:t xml:space="preserve">on. </w:t>
      </w:r>
    </w:p>
    <w:p w14:paraId="11BA3B24" w14:textId="77777777" w:rsidR="0041059F" w:rsidRDefault="0041059F" w:rsidP="00F703C0">
      <w:pPr>
        <w:spacing w:after="0"/>
        <w:rPr>
          <w:rFonts w:eastAsiaTheme="minorEastAsia"/>
        </w:rPr>
      </w:pPr>
    </w:p>
    <w:p w14:paraId="11BA3B25" w14:textId="77777777" w:rsidR="0041059F" w:rsidRDefault="0041059F" w:rsidP="00F703C0">
      <w:pPr>
        <w:spacing w:after="0"/>
        <w:rPr>
          <w:rFonts w:eastAsiaTheme="minorEastAsia"/>
        </w:rPr>
      </w:pPr>
      <w:r>
        <w:rPr>
          <w:rFonts w:eastAsiaTheme="minorEastAsia"/>
        </w:rPr>
        <w:t xml:space="preserve">Building science research published in 2014 (Mallay and </w:t>
      </w:r>
      <w:proofErr w:type="spellStart"/>
      <w:r>
        <w:rPr>
          <w:rFonts w:eastAsiaTheme="minorEastAsia"/>
        </w:rPr>
        <w:t>Wiehagen</w:t>
      </w:r>
      <w:proofErr w:type="spellEnd"/>
      <w:r>
        <w:rPr>
          <w:rFonts w:eastAsiaTheme="minorEastAsia"/>
        </w:rPr>
        <w:t xml:space="preserve"> 2014)  s</w:t>
      </w:r>
      <w:r w:rsidRPr="0041059F">
        <w:rPr>
          <w:rFonts w:eastAsiaTheme="minorEastAsia"/>
        </w:rPr>
        <w:t xml:space="preserve">imulated hourly energy use of an ICF wall compared with a light-frame wall system of the same R-value during a very cold </w:t>
      </w:r>
      <w:r w:rsidR="0098365A">
        <w:rPr>
          <w:rFonts w:eastAsiaTheme="minorEastAsia"/>
        </w:rPr>
        <w:t xml:space="preserve">(in climate zones 4 and 5) </w:t>
      </w:r>
      <w:r w:rsidRPr="0041059F">
        <w:rPr>
          <w:rFonts w:eastAsiaTheme="minorEastAsia"/>
        </w:rPr>
        <w:t>period in the heating season shows an average of 9% less annual energy use and as much as a 30% energy use reduction for a given hour period.</w:t>
      </w:r>
    </w:p>
    <w:p w14:paraId="11BA3B26" w14:textId="77777777" w:rsidR="00BD2636" w:rsidRDefault="00BD2636" w:rsidP="00F703C0">
      <w:pPr>
        <w:spacing w:after="0"/>
        <w:rPr>
          <w:rFonts w:eastAsiaTheme="minorEastAsia"/>
        </w:rPr>
      </w:pPr>
    </w:p>
    <w:p w14:paraId="11BA3B27" w14:textId="77777777" w:rsidR="00BD2636" w:rsidRPr="00BE5129" w:rsidRDefault="00BD2636" w:rsidP="00F703C0">
      <w:pPr>
        <w:spacing w:after="0"/>
        <w:rPr>
          <w:rFonts w:eastAsiaTheme="minorEastAsia"/>
          <w:b/>
        </w:rPr>
      </w:pPr>
      <w:r w:rsidRPr="00BE5129">
        <w:rPr>
          <w:rFonts w:eastAsiaTheme="minorEastAsia"/>
          <w:b/>
        </w:rPr>
        <w:t>References</w:t>
      </w:r>
    </w:p>
    <w:p w14:paraId="11BA3B28" w14:textId="77777777" w:rsidR="00BD2636" w:rsidRDefault="00BD2636" w:rsidP="00F703C0">
      <w:pPr>
        <w:spacing w:after="0"/>
        <w:rPr>
          <w:rFonts w:eastAsiaTheme="minorEastAsia"/>
        </w:rPr>
      </w:pPr>
    </w:p>
    <w:p w14:paraId="11BA3B29" w14:textId="6A479E6A" w:rsidR="0041059F" w:rsidRDefault="0041059F" w:rsidP="00BD2636">
      <w:pPr>
        <w:spacing w:after="0"/>
        <w:rPr>
          <w:rFonts w:eastAsiaTheme="minorEastAsia"/>
        </w:rPr>
      </w:pPr>
      <w:r>
        <w:rPr>
          <w:rFonts w:eastAsiaTheme="minorEastAsia"/>
        </w:rPr>
        <w:t xml:space="preserve">Mallay, D. and J. Wiehagen. September 2014. </w:t>
      </w:r>
      <w:r w:rsidRPr="0041059F">
        <w:rPr>
          <w:rFonts w:eastAsiaTheme="minorEastAsia"/>
          <w:i/>
        </w:rPr>
        <w:t xml:space="preserve">Insulated Concrete Form Walls Integrated with </w:t>
      </w:r>
      <w:r w:rsidR="00202404" w:rsidRPr="0041059F">
        <w:rPr>
          <w:rFonts w:eastAsiaTheme="minorEastAsia"/>
          <w:i/>
        </w:rPr>
        <w:t>Mechanical</w:t>
      </w:r>
      <w:r w:rsidRPr="0041059F">
        <w:rPr>
          <w:rFonts w:eastAsiaTheme="minorEastAsia"/>
          <w:i/>
        </w:rPr>
        <w:t xml:space="preserve"> Systems in a Cold Climate Test House</w:t>
      </w:r>
      <w:r>
        <w:rPr>
          <w:rFonts w:eastAsiaTheme="minorEastAsia"/>
        </w:rPr>
        <w:t>. Prepared by</w:t>
      </w:r>
      <w:r w:rsidRPr="0041059F">
        <w:rPr>
          <w:rFonts w:eastAsiaTheme="minorEastAsia"/>
        </w:rPr>
        <w:t xml:space="preserve"> Home Innovation Research Labs Partnership for Home Innovation (PHI)</w:t>
      </w:r>
      <w:r>
        <w:rPr>
          <w:rFonts w:eastAsiaTheme="minorEastAsia"/>
        </w:rPr>
        <w:t xml:space="preserve"> for t</w:t>
      </w:r>
      <w:r w:rsidRPr="0041059F">
        <w:rPr>
          <w:rFonts w:eastAsiaTheme="minorEastAsia"/>
        </w:rPr>
        <w:t>he National Renewable Energy Laboratory On behalf of the U.S. Department of Energy’s Building America Program</w:t>
      </w:r>
      <w:r>
        <w:rPr>
          <w:rFonts w:eastAsiaTheme="minorEastAsia"/>
        </w:rPr>
        <w:t xml:space="preserve">.  </w:t>
      </w:r>
      <w:hyperlink r:id="rId19" w:history="1">
        <w:r w:rsidR="005C0D21">
          <w:rPr>
            <w:rStyle w:val="Hyperlink"/>
            <w:rFonts w:eastAsiaTheme="minorEastAsia"/>
          </w:rPr>
          <w:t>https://www.osti.gov/biblio/1156984</w:t>
        </w:r>
      </w:hyperlink>
      <w:r>
        <w:rPr>
          <w:rFonts w:eastAsiaTheme="minorEastAsia"/>
        </w:rPr>
        <w:t xml:space="preserve"> </w:t>
      </w:r>
    </w:p>
    <w:p w14:paraId="11BA3B2A" w14:textId="77777777" w:rsidR="0041059F" w:rsidRDefault="0041059F" w:rsidP="00BD2636">
      <w:pPr>
        <w:spacing w:after="0"/>
        <w:rPr>
          <w:rFonts w:eastAsiaTheme="minorEastAsia"/>
        </w:rPr>
      </w:pPr>
    </w:p>
    <w:p w14:paraId="11BA3B2B" w14:textId="77777777" w:rsidR="0041059F" w:rsidRDefault="0041059F" w:rsidP="00BD2636">
      <w:pPr>
        <w:spacing w:after="0"/>
        <w:rPr>
          <w:rFonts w:eastAsiaTheme="minorEastAsia"/>
        </w:rPr>
      </w:pPr>
      <w:r>
        <w:rPr>
          <w:rFonts w:eastAsiaTheme="minorEastAsia"/>
        </w:rPr>
        <w:t xml:space="preserve">NAHB Research Center, Inc. 2001. </w:t>
      </w:r>
      <w:r w:rsidRPr="0041059F">
        <w:rPr>
          <w:rFonts w:eastAsiaTheme="minorEastAsia"/>
          <w:i/>
        </w:rPr>
        <w:t>Costs and Benefits of Insulating Concrete Forms for Residential Construction</w:t>
      </w:r>
      <w:r>
        <w:rPr>
          <w:rFonts w:eastAsiaTheme="minorEastAsia"/>
        </w:rPr>
        <w:t xml:space="preserve">. </w:t>
      </w:r>
      <w:r w:rsidRPr="0041059F">
        <w:rPr>
          <w:rFonts w:eastAsiaTheme="minorEastAsia"/>
        </w:rPr>
        <w:t>Prepared for The U.S. Department of Housing and Urban Development Office of Policy Development and Research Washington, D</w:t>
      </w:r>
      <w:r>
        <w:rPr>
          <w:rFonts w:eastAsiaTheme="minorEastAsia"/>
        </w:rPr>
        <w:t>.</w:t>
      </w:r>
      <w:r w:rsidRPr="0041059F">
        <w:rPr>
          <w:rFonts w:eastAsiaTheme="minorEastAsia"/>
        </w:rPr>
        <w:t>C</w:t>
      </w:r>
      <w:r>
        <w:rPr>
          <w:rFonts w:eastAsiaTheme="minorEastAsia"/>
        </w:rPr>
        <w:t xml:space="preserve">. </w:t>
      </w:r>
      <w:hyperlink r:id="rId20" w:history="1">
        <w:r w:rsidRPr="001B7C8B">
          <w:rPr>
            <w:rStyle w:val="Hyperlink"/>
            <w:rFonts w:eastAsiaTheme="minorEastAsia"/>
          </w:rPr>
          <w:t>https://www.huduser.gov/portal/Publications/PDF/icfbenefit.pdf</w:t>
        </w:r>
      </w:hyperlink>
      <w:r>
        <w:rPr>
          <w:rFonts w:eastAsiaTheme="minorEastAsia"/>
        </w:rPr>
        <w:t xml:space="preserve"> </w:t>
      </w:r>
    </w:p>
    <w:p w14:paraId="11BA3B2C" w14:textId="77777777" w:rsidR="0041059F" w:rsidRDefault="0041059F" w:rsidP="00BD2636">
      <w:pPr>
        <w:spacing w:after="0"/>
        <w:rPr>
          <w:rFonts w:eastAsiaTheme="minorEastAsia"/>
        </w:rPr>
      </w:pPr>
    </w:p>
    <w:p w14:paraId="11BA3B2D" w14:textId="77777777" w:rsidR="00BD2636" w:rsidRPr="004D710A" w:rsidRDefault="00BD2636" w:rsidP="00F703C0">
      <w:pPr>
        <w:spacing w:after="0"/>
        <w:rPr>
          <w:rFonts w:eastAsiaTheme="minorEastAsia"/>
        </w:rPr>
      </w:pPr>
      <w:r w:rsidRPr="00BD2636">
        <w:rPr>
          <w:rFonts w:eastAsiaTheme="minorEastAsia"/>
        </w:rPr>
        <w:t>U.S. Department of Housing and Urban Development</w:t>
      </w:r>
      <w:r>
        <w:rPr>
          <w:rFonts w:eastAsiaTheme="minorEastAsia"/>
        </w:rPr>
        <w:t xml:space="preserve"> (HUD). December 1999. </w:t>
      </w:r>
      <w:r w:rsidRPr="0041059F">
        <w:rPr>
          <w:rFonts w:eastAsiaTheme="minorEastAsia"/>
          <w:i/>
        </w:rPr>
        <w:t>Insulating Concrete Forms: Comparative Thermal Per</w:t>
      </w:r>
      <w:r w:rsidR="0041059F" w:rsidRPr="0041059F">
        <w:rPr>
          <w:rFonts w:eastAsiaTheme="minorEastAsia"/>
          <w:i/>
        </w:rPr>
        <w:t>formance</w:t>
      </w:r>
      <w:r w:rsidR="0041059F">
        <w:rPr>
          <w:rFonts w:eastAsiaTheme="minorEastAsia"/>
        </w:rPr>
        <w:t>. HUD, Washington, D.C.</w:t>
      </w:r>
    </w:p>
    <w:p w14:paraId="11BA3B2E" w14:textId="77777777" w:rsidR="004153F7" w:rsidRDefault="004153F7" w:rsidP="008B1457"/>
    <w:p w14:paraId="11BA3B2F" w14:textId="77777777" w:rsidR="008B1457" w:rsidRDefault="008B1457" w:rsidP="008B1457"/>
    <w:sectPr w:rsidR="008B1457" w:rsidSect="001722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7B5"/>
    <w:multiLevelType w:val="multilevel"/>
    <w:tmpl w:val="C658C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C6597"/>
    <w:multiLevelType w:val="hybridMultilevel"/>
    <w:tmpl w:val="85BAA9CC"/>
    <w:lvl w:ilvl="0" w:tplc="C43A9D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669E3"/>
    <w:multiLevelType w:val="hybridMultilevel"/>
    <w:tmpl w:val="07163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70A04"/>
    <w:multiLevelType w:val="multilevel"/>
    <w:tmpl w:val="B4DAC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A70C20"/>
    <w:multiLevelType w:val="multilevel"/>
    <w:tmpl w:val="3F18C910"/>
    <w:lvl w:ilvl="0">
      <w:start w:val="5"/>
      <w:numFmt w:val="decimal"/>
      <w:lvlText w:val="%1"/>
      <w:lvlJc w:val="left"/>
      <w:pPr>
        <w:ind w:left="1160" w:hanging="720"/>
      </w:pPr>
      <w:rPr>
        <w:rFonts w:hint="default"/>
      </w:rPr>
    </w:lvl>
    <w:lvl w:ilvl="1">
      <w:start w:val="1"/>
      <w:numFmt w:val="decimal"/>
      <w:lvlText w:val="%1.%2"/>
      <w:lvlJc w:val="left"/>
      <w:pPr>
        <w:ind w:left="1160" w:hanging="720"/>
        <w:jc w:val="right"/>
      </w:pPr>
      <w:rPr>
        <w:rFonts w:ascii="Cambria" w:eastAsia="Cambria" w:hAnsi="Cambria" w:hint="default"/>
        <w:b/>
        <w:bCs/>
        <w:color w:val="005388"/>
        <w:w w:val="92"/>
        <w:sz w:val="36"/>
        <w:szCs w:val="36"/>
      </w:rPr>
    </w:lvl>
    <w:lvl w:ilvl="2">
      <w:start w:val="1"/>
      <w:numFmt w:val="bullet"/>
      <w:lvlText w:val="•"/>
      <w:lvlJc w:val="left"/>
      <w:pPr>
        <w:ind w:left="1070" w:hanging="270"/>
      </w:pPr>
      <w:rPr>
        <w:rFonts w:ascii="Cambria" w:eastAsia="Cambria" w:hAnsi="Cambria" w:hint="default"/>
        <w:color w:val="005388"/>
        <w:w w:val="79"/>
        <w:sz w:val="20"/>
        <w:szCs w:val="20"/>
      </w:rPr>
    </w:lvl>
    <w:lvl w:ilvl="3">
      <w:start w:val="1"/>
      <w:numFmt w:val="bullet"/>
      <w:lvlText w:val="•"/>
      <w:lvlJc w:val="left"/>
      <w:pPr>
        <w:ind w:left="3190" w:hanging="270"/>
      </w:pPr>
      <w:rPr>
        <w:rFonts w:hint="default"/>
      </w:rPr>
    </w:lvl>
    <w:lvl w:ilvl="4">
      <w:start w:val="1"/>
      <w:numFmt w:val="bullet"/>
      <w:lvlText w:val="•"/>
      <w:lvlJc w:val="left"/>
      <w:pPr>
        <w:ind w:left="3991" w:hanging="270"/>
      </w:pPr>
      <w:rPr>
        <w:rFonts w:hint="default"/>
      </w:rPr>
    </w:lvl>
    <w:lvl w:ilvl="5">
      <w:start w:val="1"/>
      <w:numFmt w:val="bullet"/>
      <w:lvlText w:val="•"/>
      <w:lvlJc w:val="left"/>
      <w:pPr>
        <w:ind w:left="4792" w:hanging="270"/>
      </w:pPr>
      <w:rPr>
        <w:rFonts w:hint="default"/>
      </w:rPr>
    </w:lvl>
    <w:lvl w:ilvl="6">
      <w:start w:val="1"/>
      <w:numFmt w:val="bullet"/>
      <w:lvlText w:val="•"/>
      <w:lvlJc w:val="left"/>
      <w:pPr>
        <w:ind w:left="5594" w:hanging="270"/>
      </w:pPr>
      <w:rPr>
        <w:rFonts w:hint="default"/>
      </w:rPr>
    </w:lvl>
    <w:lvl w:ilvl="7">
      <w:start w:val="1"/>
      <w:numFmt w:val="bullet"/>
      <w:lvlText w:val="•"/>
      <w:lvlJc w:val="left"/>
      <w:pPr>
        <w:ind w:left="6395" w:hanging="270"/>
      </w:pPr>
      <w:rPr>
        <w:rFonts w:hint="default"/>
      </w:rPr>
    </w:lvl>
    <w:lvl w:ilvl="8">
      <w:start w:val="1"/>
      <w:numFmt w:val="bullet"/>
      <w:lvlText w:val="•"/>
      <w:lvlJc w:val="left"/>
      <w:pPr>
        <w:ind w:left="7197" w:hanging="270"/>
      </w:pPr>
      <w:rPr>
        <w:rFonts w:hint="default"/>
      </w:rPr>
    </w:lvl>
  </w:abstractNum>
  <w:abstractNum w:abstractNumId="5" w15:restartNumberingAfterBreak="0">
    <w:nsid w:val="0DC43DD7"/>
    <w:multiLevelType w:val="hybridMultilevel"/>
    <w:tmpl w:val="0C685E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F3FCC"/>
    <w:multiLevelType w:val="multilevel"/>
    <w:tmpl w:val="E3BAF7F8"/>
    <w:lvl w:ilvl="0">
      <w:start w:val="5"/>
      <w:numFmt w:val="decimal"/>
      <w:lvlText w:val="%1"/>
      <w:lvlJc w:val="left"/>
      <w:pPr>
        <w:ind w:left="3474" w:hanging="915"/>
      </w:pPr>
      <w:rPr>
        <w:rFonts w:hint="default"/>
      </w:rPr>
    </w:lvl>
    <w:lvl w:ilvl="1">
      <w:start w:val="6"/>
      <w:numFmt w:val="decimal"/>
      <w:lvlText w:val="%1.%2"/>
      <w:lvlJc w:val="left"/>
      <w:pPr>
        <w:ind w:left="3474" w:hanging="915"/>
      </w:pPr>
      <w:rPr>
        <w:rFonts w:hint="default"/>
      </w:rPr>
    </w:lvl>
    <w:lvl w:ilvl="2">
      <w:start w:val="1"/>
      <w:numFmt w:val="decimal"/>
      <w:lvlText w:val="%1.%2.%3"/>
      <w:lvlJc w:val="left"/>
      <w:pPr>
        <w:ind w:left="3474" w:hanging="915"/>
        <w:jc w:val="right"/>
      </w:pPr>
      <w:rPr>
        <w:rFonts w:ascii="Cambria" w:eastAsia="Cambria" w:hAnsi="Cambria" w:hint="default"/>
        <w:b/>
        <w:bCs/>
        <w:color w:val="005388"/>
        <w:w w:val="93"/>
        <w:sz w:val="36"/>
        <w:szCs w:val="36"/>
      </w:rPr>
    </w:lvl>
    <w:lvl w:ilvl="3">
      <w:start w:val="1"/>
      <w:numFmt w:val="bullet"/>
      <w:lvlText w:val="•"/>
      <w:lvlJc w:val="left"/>
      <w:pPr>
        <w:ind w:left="3190" w:hanging="270"/>
      </w:pPr>
      <w:rPr>
        <w:rFonts w:ascii="Cambria" w:eastAsia="Cambria" w:hAnsi="Cambria" w:hint="default"/>
        <w:color w:val="005388"/>
        <w:w w:val="79"/>
        <w:sz w:val="20"/>
        <w:szCs w:val="20"/>
      </w:rPr>
    </w:lvl>
    <w:lvl w:ilvl="4">
      <w:start w:val="1"/>
      <w:numFmt w:val="bullet"/>
      <w:lvlText w:val="•"/>
      <w:lvlJc w:val="left"/>
      <w:pPr>
        <w:ind w:left="4976" w:hanging="270"/>
      </w:pPr>
      <w:rPr>
        <w:rFonts w:hint="default"/>
      </w:rPr>
    </w:lvl>
    <w:lvl w:ilvl="5">
      <w:start w:val="1"/>
      <w:numFmt w:val="bullet"/>
      <w:lvlText w:val="•"/>
      <w:lvlJc w:val="left"/>
      <w:pPr>
        <w:ind w:left="5726" w:hanging="270"/>
      </w:pPr>
      <w:rPr>
        <w:rFonts w:hint="default"/>
      </w:rPr>
    </w:lvl>
    <w:lvl w:ilvl="6">
      <w:start w:val="1"/>
      <w:numFmt w:val="bullet"/>
      <w:lvlText w:val="•"/>
      <w:lvlJc w:val="left"/>
      <w:pPr>
        <w:ind w:left="6477" w:hanging="270"/>
      </w:pPr>
      <w:rPr>
        <w:rFonts w:hint="default"/>
      </w:rPr>
    </w:lvl>
    <w:lvl w:ilvl="7">
      <w:start w:val="1"/>
      <w:numFmt w:val="bullet"/>
      <w:lvlText w:val="•"/>
      <w:lvlJc w:val="left"/>
      <w:pPr>
        <w:ind w:left="7228" w:hanging="270"/>
      </w:pPr>
      <w:rPr>
        <w:rFonts w:hint="default"/>
      </w:rPr>
    </w:lvl>
    <w:lvl w:ilvl="8">
      <w:start w:val="1"/>
      <w:numFmt w:val="bullet"/>
      <w:lvlText w:val="•"/>
      <w:lvlJc w:val="left"/>
      <w:pPr>
        <w:ind w:left="7978" w:hanging="270"/>
      </w:pPr>
      <w:rPr>
        <w:rFonts w:hint="default"/>
      </w:rPr>
    </w:lvl>
  </w:abstractNum>
  <w:abstractNum w:abstractNumId="7" w15:restartNumberingAfterBreak="0">
    <w:nsid w:val="107A46EE"/>
    <w:multiLevelType w:val="multilevel"/>
    <w:tmpl w:val="A0763864"/>
    <w:lvl w:ilvl="0">
      <w:start w:val="4"/>
      <w:numFmt w:val="decimal"/>
      <w:lvlText w:val="%1"/>
      <w:lvlJc w:val="left"/>
      <w:pPr>
        <w:ind w:left="1160" w:hanging="720"/>
      </w:pPr>
      <w:rPr>
        <w:rFonts w:hint="default"/>
      </w:rPr>
    </w:lvl>
    <w:lvl w:ilvl="1">
      <w:start w:val="1"/>
      <w:numFmt w:val="decimal"/>
      <w:lvlText w:val="%1.%2"/>
      <w:lvlJc w:val="left"/>
      <w:pPr>
        <w:ind w:left="1160" w:hanging="720"/>
        <w:jc w:val="right"/>
      </w:pPr>
      <w:rPr>
        <w:rFonts w:ascii="Cambria" w:eastAsia="Cambria" w:hAnsi="Cambria" w:hint="default"/>
        <w:b/>
        <w:bCs/>
        <w:color w:val="005388"/>
        <w:w w:val="92"/>
        <w:sz w:val="36"/>
        <w:szCs w:val="36"/>
      </w:rPr>
    </w:lvl>
    <w:lvl w:ilvl="2">
      <w:start w:val="1"/>
      <w:numFmt w:val="decimal"/>
      <w:lvlText w:val="%1.%2.%3"/>
      <w:lvlJc w:val="left"/>
      <w:pPr>
        <w:ind w:left="1274" w:hanging="835"/>
        <w:jc w:val="right"/>
      </w:pPr>
      <w:rPr>
        <w:rFonts w:ascii="Cambria" w:eastAsia="Cambria" w:hAnsi="Cambria" w:hint="default"/>
        <w:b/>
        <w:bCs/>
        <w:color w:val="005388"/>
        <w:w w:val="93"/>
        <w:sz w:val="36"/>
        <w:szCs w:val="36"/>
      </w:rPr>
    </w:lvl>
    <w:lvl w:ilvl="3">
      <w:start w:val="1"/>
      <w:numFmt w:val="bullet"/>
      <w:lvlText w:val="•"/>
      <w:lvlJc w:val="left"/>
      <w:pPr>
        <w:ind w:left="1070" w:hanging="270"/>
      </w:pPr>
      <w:rPr>
        <w:rFonts w:ascii="Cambria" w:eastAsia="Cambria" w:hAnsi="Cambria" w:hint="default"/>
        <w:color w:val="005388"/>
        <w:w w:val="79"/>
        <w:sz w:val="20"/>
        <w:szCs w:val="20"/>
      </w:rPr>
    </w:lvl>
    <w:lvl w:ilvl="4">
      <w:start w:val="1"/>
      <w:numFmt w:val="bullet"/>
      <w:lvlText w:val="•"/>
      <w:lvlJc w:val="left"/>
      <w:pPr>
        <w:ind w:left="3190" w:hanging="270"/>
      </w:pPr>
      <w:rPr>
        <w:rFonts w:ascii="Cambria" w:eastAsia="Cambria" w:hAnsi="Cambria" w:hint="default"/>
        <w:color w:val="005388"/>
        <w:w w:val="79"/>
        <w:sz w:val="20"/>
        <w:szCs w:val="20"/>
      </w:rPr>
    </w:lvl>
    <w:lvl w:ilvl="5">
      <w:start w:val="1"/>
      <w:numFmt w:val="bullet"/>
      <w:lvlText w:val="•"/>
      <w:lvlJc w:val="left"/>
      <w:pPr>
        <w:ind w:left="4125" w:hanging="270"/>
      </w:pPr>
      <w:rPr>
        <w:rFonts w:hint="default"/>
      </w:rPr>
    </w:lvl>
    <w:lvl w:ilvl="6">
      <w:start w:val="1"/>
      <w:numFmt w:val="bullet"/>
      <w:lvlText w:val="•"/>
      <w:lvlJc w:val="left"/>
      <w:pPr>
        <w:ind w:left="5060" w:hanging="270"/>
      </w:pPr>
      <w:rPr>
        <w:rFonts w:hint="default"/>
      </w:rPr>
    </w:lvl>
    <w:lvl w:ilvl="7">
      <w:start w:val="1"/>
      <w:numFmt w:val="bullet"/>
      <w:lvlText w:val="•"/>
      <w:lvlJc w:val="left"/>
      <w:pPr>
        <w:ind w:left="5995" w:hanging="270"/>
      </w:pPr>
      <w:rPr>
        <w:rFonts w:hint="default"/>
      </w:rPr>
    </w:lvl>
    <w:lvl w:ilvl="8">
      <w:start w:val="1"/>
      <w:numFmt w:val="bullet"/>
      <w:lvlText w:val="•"/>
      <w:lvlJc w:val="left"/>
      <w:pPr>
        <w:ind w:left="6930" w:hanging="270"/>
      </w:pPr>
      <w:rPr>
        <w:rFonts w:hint="default"/>
      </w:rPr>
    </w:lvl>
  </w:abstractNum>
  <w:abstractNum w:abstractNumId="8" w15:restartNumberingAfterBreak="0">
    <w:nsid w:val="114B0B6B"/>
    <w:multiLevelType w:val="multilevel"/>
    <w:tmpl w:val="6D9C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BA0C5E"/>
    <w:multiLevelType w:val="multilevel"/>
    <w:tmpl w:val="569E760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DA6EC6"/>
    <w:multiLevelType w:val="multilevel"/>
    <w:tmpl w:val="DC70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447803"/>
    <w:multiLevelType w:val="hybridMultilevel"/>
    <w:tmpl w:val="9B44E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BF2AE4"/>
    <w:multiLevelType w:val="multilevel"/>
    <w:tmpl w:val="52CE1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7756B2"/>
    <w:multiLevelType w:val="hybridMultilevel"/>
    <w:tmpl w:val="63C87B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7E6B73"/>
    <w:multiLevelType w:val="hybridMultilevel"/>
    <w:tmpl w:val="E88AAC02"/>
    <w:lvl w:ilvl="0" w:tplc="5B2AD410">
      <w:start w:val="1"/>
      <w:numFmt w:val="bullet"/>
      <w:lvlText w:val="•"/>
      <w:lvlJc w:val="left"/>
      <w:pPr>
        <w:ind w:left="1070" w:hanging="270"/>
      </w:pPr>
      <w:rPr>
        <w:rFonts w:ascii="Cambria" w:eastAsia="Cambria" w:hAnsi="Cambria" w:hint="default"/>
        <w:color w:val="005388"/>
        <w:w w:val="79"/>
        <w:sz w:val="20"/>
        <w:szCs w:val="20"/>
      </w:rPr>
    </w:lvl>
    <w:lvl w:ilvl="1" w:tplc="F08CD014">
      <w:start w:val="1"/>
      <w:numFmt w:val="bullet"/>
      <w:lvlText w:val="•"/>
      <w:lvlJc w:val="left"/>
      <w:pPr>
        <w:ind w:left="3190" w:hanging="270"/>
      </w:pPr>
      <w:rPr>
        <w:rFonts w:ascii="Cambria" w:eastAsia="Cambria" w:hAnsi="Cambria" w:hint="default"/>
        <w:color w:val="005388"/>
        <w:w w:val="79"/>
        <w:sz w:val="20"/>
        <w:szCs w:val="20"/>
      </w:rPr>
    </w:lvl>
    <w:lvl w:ilvl="2" w:tplc="2E20CEBA">
      <w:start w:val="1"/>
      <w:numFmt w:val="bullet"/>
      <w:lvlText w:val="•"/>
      <w:lvlJc w:val="left"/>
      <w:pPr>
        <w:ind w:left="3813" w:hanging="270"/>
      </w:pPr>
      <w:rPr>
        <w:rFonts w:hint="default"/>
      </w:rPr>
    </w:lvl>
    <w:lvl w:ilvl="3" w:tplc="49967294">
      <w:start w:val="1"/>
      <w:numFmt w:val="bullet"/>
      <w:lvlText w:val="•"/>
      <w:lvlJc w:val="left"/>
      <w:pPr>
        <w:ind w:left="4436" w:hanging="270"/>
      </w:pPr>
      <w:rPr>
        <w:rFonts w:hint="default"/>
      </w:rPr>
    </w:lvl>
    <w:lvl w:ilvl="4" w:tplc="0B563D98">
      <w:start w:val="1"/>
      <w:numFmt w:val="bullet"/>
      <w:lvlText w:val="•"/>
      <w:lvlJc w:val="left"/>
      <w:pPr>
        <w:ind w:left="5060" w:hanging="270"/>
      </w:pPr>
      <w:rPr>
        <w:rFonts w:hint="default"/>
      </w:rPr>
    </w:lvl>
    <w:lvl w:ilvl="5" w:tplc="7E0E72AA">
      <w:start w:val="1"/>
      <w:numFmt w:val="bullet"/>
      <w:lvlText w:val="•"/>
      <w:lvlJc w:val="left"/>
      <w:pPr>
        <w:ind w:left="5683" w:hanging="270"/>
      </w:pPr>
      <w:rPr>
        <w:rFonts w:hint="default"/>
      </w:rPr>
    </w:lvl>
    <w:lvl w:ilvl="6" w:tplc="59BCDF0E">
      <w:start w:val="1"/>
      <w:numFmt w:val="bullet"/>
      <w:lvlText w:val="•"/>
      <w:lvlJc w:val="left"/>
      <w:pPr>
        <w:ind w:left="6306" w:hanging="270"/>
      </w:pPr>
      <w:rPr>
        <w:rFonts w:hint="default"/>
      </w:rPr>
    </w:lvl>
    <w:lvl w:ilvl="7" w:tplc="9D9870E6">
      <w:start w:val="1"/>
      <w:numFmt w:val="bullet"/>
      <w:lvlText w:val="•"/>
      <w:lvlJc w:val="left"/>
      <w:pPr>
        <w:ind w:left="6930" w:hanging="270"/>
      </w:pPr>
      <w:rPr>
        <w:rFonts w:hint="default"/>
      </w:rPr>
    </w:lvl>
    <w:lvl w:ilvl="8" w:tplc="903239CC">
      <w:start w:val="1"/>
      <w:numFmt w:val="bullet"/>
      <w:lvlText w:val="•"/>
      <w:lvlJc w:val="left"/>
      <w:pPr>
        <w:ind w:left="7553" w:hanging="270"/>
      </w:pPr>
      <w:rPr>
        <w:rFonts w:hint="default"/>
      </w:rPr>
    </w:lvl>
  </w:abstractNum>
  <w:abstractNum w:abstractNumId="15" w15:restartNumberingAfterBreak="0">
    <w:nsid w:val="27E409AA"/>
    <w:multiLevelType w:val="multilevel"/>
    <w:tmpl w:val="CCEE3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857573"/>
    <w:multiLevelType w:val="hybridMultilevel"/>
    <w:tmpl w:val="28D4B4F8"/>
    <w:lvl w:ilvl="0" w:tplc="1EA4FC8C">
      <w:start w:val="1"/>
      <w:numFmt w:val="bullet"/>
      <w:lvlText w:val="•"/>
      <w:lvlJc w:val="left"/>
      <w:pPr>
        <w:ind w:left="250" w:hanging="180"/>
      </w:pPr>
      <w:rPr>
        <w:rFonts w:ascii="Century Gothic" w:eastAsia="Century Gothic" w:hAnsi="Century Gothic" w:hint="default"/>
        <w:color w:val="005388"/>
        <w:sz w:val="16"/>
        <w:szCs w:val="16"/>
      </w:rPr>
    </w:lvl>
    <w:lvl w:ilvl="1" w:tplc="3C6085DC">
      <w:start w:val="1"/>
      <w:numFmt w:val="bullet"/>
      <w:lvlText w:val="•"/>
      <w:lvlJc w:val="left"/>
      <w:pPr>
        <w:ind w:left="508" w:hanging="180"/>
      </w:pPr>
      <w:rPr>
        <w:rFonts w:hint="default"/>
      </w:rPr>
    </w:lvl>
    <w:lvl w:ilvl="2" w:tplc="CB0076B4">
      <w:start w:val="1"/>
      <w:numFmt w:val="bullet"/>
      <w:lvlText w:val="•"/>
      <w:lvlJc w:val="left"/>
      <w:pPr>
        <w:ind w:left="767" w:hanging="180"/>
      </w:pPr>
      <w:rPr>
        <w:rFonts w:hint="default"/>
      </w:rPr>
    </w:lvl>
    <w:lvl w:ilvl="3" w:tplc="353A495E">
      <w:start w:val="1"/>
      <w:numFmt w:val="bullet"/>
      <w:lvlText w:val="•"/>
      <w:lvlJc w:val="left"/>
      <w:pPr>
        <w:ind w:left="1025" w:hanging="180"/>
      </w:pPr>
      <w:rPr>
        <w:rFonts w:hint="default"/>
      </w:rPr>
    </w:lvl>
    <w:lvl w:ilvl="4" w:tplc="EA7AE378">
      <w:start w:val="1"/>
      <w:numFmt w:val="bullet"/>
      <w:lvlText w:val="•"/>
      <w:lvlJc w:val="left"/>
      <w:pPr>
        <w:ind w:left="1284" w:hanging="180"/>
      </w:pPr>
      <w:rPr>
        <w:rFonts w:hint="default"/>
      </w:rPr>
    </w:lvl>
    <w:lvl w:ilvl="5" w:tplc="308AAB94">
      <w:start w:val="1"/>
      <w:numFmt w:val="bullet"/>
      <w:lvlText w:val="•"/>
      <w:lvlJc w:val="left"/>
      <w:pPr>
        <w:ind w:left="1542" w:hanging="180"/>
      </w:pPr>
      <w:rPr>
        <w:rFonts w:hint="default"/>
      </w:rPr>
    </w:lvl>
    <w:lvl w:ilvl="6" w:tplc="E5F46B4A">
      <w:start w:val="1"/>
      <w:numFmt w:val="bullet"/>
      <w:lvlText w:val="•"/>
      <w:lvlJc w:val="left"/>
      <w:pPr>
        <w:ind w:left="1801" w:hanging="180"/>
      </w:pPr>
      <w:rPr>
        <w:rFonts w:hint="default"/>
      </w:rPr>
    </w:lvl>
    <w:lvl w:ilvl="7" w:tplc="593E0584">
      <w:start w:val="1"/>
      <w:numFmt w:val="bullet"/>
      <w:lvlText w:val="•"/>
      <w:lvlJc w:val="left"/>
      <w:pPr>
        <w:ind w:left="2059" w:hanging="180"/>
      </w:pPr>
      <w:rPr>
        <w:rFonts w:hint="default"/>
      </w:rPr>
    </w:lvl>
    <w:lvl w:ilvl="8" w:tplc="0FDA7532">
      <w:start w:val="1"/>
      <w:numFmt w:val="bullet"/>
      <w:lvlText w:val="•"/>
      <w:lvlJc w:val="left"/>
      <w:pPr>
        <w:ind w:left="2318" w:hanging="180"/>
      </w:pPr>
      <w:rPr>
        <w:rFonts w:hint="default"/>
      </w:rPr>
    </w:lvl>
  </w:abstractNum>
  <w:abstractNum w:abstractNumId="17" w15:restartNumberingAfterBreak="0">
    <w:nsid w:val="30E33EE9"/>
    <w:multiLevelType w:val="multilevel"/>
    <w:tmpl w:val="7C683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364BF4"/>
    <w:multiLevelType w:val="multilevel"/>
    <w:tmpl w:val="AB486234"/>
    <w:lvl w:ilvl="0">
      <w:start w:val="6"/>
      <w:numFmt w:val="decimal"/>
      <w:lvlText w:val="%1"/>
      <w:lvlJc w:val="left"/>
      <w:pPr>
        <w:ind w:left="960" w:hanging="399"/>
      </w:pPr>
      <w:rPr>
        <w:rFonts w:hint="default"/>
      </w:rPr>
    </w:lvl>
    <w:lvl w:ilvl="1">
      <w:start w:val="1"/>
      <w:numFmt w:val="decimal"/>
      <w:lvlText w:val="%1.%2"/>
      <w:lvlJc w:val="left"/>
      <w:pPr>
        <w:ind w:left="960" w:hanging="399"/>
      </w:pPr>
      <w:rPr>
        <w:rFonts w:ascii="Cambria" w:eastAsia="Cambria" w:hAnsi="Cambria" w:hint="default"/>
        <w:color w:val="231F20"/>
        <w:w w:val="98"/>
        <w:sz w:val="22"/>
        <w:szCs w:val="22"/>
      </w:rPr>
    </w:lvl>
    <w:lvl w:ilvl="2">
      <w:start w:val="1"/>
      <w:numFmt w:val="bullet"/>
      <w:lvlText w:val="•"/>
      <w:lvlJc w:val="left"/>
      <w:pPr>
        <w:ind w:left="2664" w:hanging="399"/>
      </w:pPr>
      <w:rPr>
        <w:rFonts w:hint="default"/>
      </w:rPr>
    </w:lvl>
    <w:lvl w:ilvl="3">
      <w:start w:val="1"/>
      <w:numFmt w:val="bullet"/>
      <w:lvlText w:val="•"/>
      <w:lvlJc w:val="left"/>
      <w:pPr>
        <w:ind w:left="3516" w:hanging="399"/>
      </w:pPr>
      <w:rPr>
        <w:rFonts w:hint="default"/>
      </w:rPr>
    </w:lvl>
    <w:lvl w:ilvl="4">
      <w:start w:val="1"/>
      <w:numFmt w:val="bullet"/>
      <w:lvlText w:val="•"/>
      <w:lvlJc w:val="left"/>
      <w:pPr>
        <w:ind w:left="4368" w:hanging="399"/>
      </w:pPr>
      <w:rPr>
        <w:rFonts w:hint="default"/>
      </w:rPr>
    </w:lvl>
    <w:lvl w:ilvl="5">
      <w:start w:val="1"/>
      <w:numFmt w:val="bullet"/>
      <w:lvlText w:val="•"/>
      <w:lvlJc w:val="left"/>
      <w:pPr>
        <w:ind w:left="5220" w:hanging="399"/>
      </w:pPr>
      <w:rPr>
        <w:rFonts w:hint="default"/>
      </w:rPr>
    </w:lvl>
    <w:lvl w:ilvl="6">
      <w:start w:val="1"/>
      <w:numFmt w:val="bullet"/>
      <w:lvlText w:val="•"/>
      <w:lvlJc w:val="left"/>
      <w:pPr>
        <w:ind w:left="6072" w:hanging="399"/>
      </w:pPr>
      <w:rPr>
        <w:rFonts w:hint="default"/>
      </w:rPr>
    </w:lvl>
    <w:lvl w:ilvl="7">
      <w:start w:val="1"/>
      <w:numFmt w:val="bullet"/>
      <w:lvlText w:val="•"/>
      <w:lvlJc w:val="left"/>
      <w:pPr>
        <w:ind w:left="6924" w:hanging="399"/>
      </w:pPr>
      <w:rPr>
        <w:rFonts w:hint="default"/>
      </w:rPr>
    </w:lvl>
    <w:lvl w:ilvl="8">
      <w:start w:val="1"/>
      <w:numFmt w:val="bullet"/>
      <w:lvlText w:val="•"/>
      <w:lvlJc w:val="left"/>
      <w:pPr>
        <w:ind w:left="7776" w:hanging="399"/>
      </w:pPr>
      <w:rPr>
        <w:rFonts w:hint="default"/>
      </w:rPr>
    </w:lvl>
  </w:abstractNum>
  <w:abstractNum w:abstractNumId="19" w15:restartNumberingAfterBreak="0">
    <w:nsid w:val="34BE0F89"/>
    <w:multiLevelType w:val="hybridMultilevel"/>
    <w:tmpl w:val="40788B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410F3F"/>
    <w:multiLevelType w:val="multilevel"/>
    <w:tmpl w:val="131C6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72C5A4D"/>
    <w:multiLevelType w:val="multilevel"/>
    <w:tmpl w:val="BB540E96"/>
    <w:lvl w:ilvl="0">
      <w:start w:val="6"/>
      <w:numFmt w:val="decimal"/>
      <w:lvlText w:val="%1"/>
      <w:lvlJc w:val="left"/>
      <w:pPr>
        <w:ind w:left="960" w:hanging="399"/>
      </w:pPr>
      <w:rPr>
        <w:rFonts w:hint="default"/>
      </w:rPr>
    </w:lvl>
    <w:lvl w:ilvl="1">
      <w:start w:val="5"/>
      <w:numFmt w:val="decimal"/>
      <w:lvlText w:val="%1.%2"/>
      <w:lvlJc w:val="left"/>
      <w:pPr>
        <w:ind w:left="960" w:hanging="399"/>
      </w:pPr>
      <w:rPr>
        <w:rFonts w:ascii="Cambria" w:eastAsia="Cambria" w:hAnsi="Cambria" w:hint="default"/>
        <w:color w:val="231F20"/>
        <w:w w:val="98"/>
        <w:sz w:val="22"/>
        <w:szCs w:val="22"/>
      </w:rPr>
    </w:lvl>
    <w:lvl w:ilvl="2">
      <w:start w:val="1"/>
      <w:numFmt w:val="bullet"/>
      <w:lvlText w:val="•"/>
      <w:lvlJc w:val="left"/>
      <w:pPr>
        <w:ind w:left="1070" w:hanging="270"/>
      </w:pPr>
      <w:rPr>
        <w:rFonts w:ascii="Cambria" w:eastAsia="Cambria" w:hAnsi="Cambria" w:hint="default"/>
        <w:color w:val="005388"/>
        <w:w w:val="79"/>
        <w:sz w:val="20"/>
        <w:szCs w:val="20"/>
      </w:rPr>
    </w:lvl>
    <w:lvl w:ilvl="3">
      <w:start w:val="1"/>
      <w:numFmt w:val="bullet"/>
      <w:lvlText w:val="•"/>
      <w:lvlJc w:val="left"/>
      <w:pPr>
        <w:ind w:left="3190" w:hanging="270"/>
      </w:pPr>
      <w:rPr>
        <w:rFonts w:ascii="Cambria" w:eastAsia="Cambria" w:hAnsi="Cambria" w:hint="default"/>
        <w:color w:val="005388"/>
        <w:w w:val="79"/>
        <w:sz w:val="20"/>
        <w:szCs w:val="20"/>
      </w:rPr>
    </w:lvl>
    <w:lvl w:ilvl="4">
      <w:start w:val="1"/>
      <w:numFmt w:val="bullet"/>
      <w:lvlText w:val="•"/>
      <w:lvlJc w:val="left"/>
      <w:pPr>
        <w:ind w:left="4592" w:hanging="270"/>
      </w:pPr>
      <w:rPr>
        <w:rFonts w:hint="default"/>
      </w:rPr>
    </w:lvl>
    <w:lvl w:ilvl="5">
      <w:start w:val="1"/>
      <w:numFmt w:val="bullet"/>
      <w:lvlText w:val="•"/>
      <w:lvlJc w:val="left"/>
      <w:pPr>
        <w:ind w:left="5293" w:hanging="270"/>
      </w:pPr>
      <w:rPr>
        <w:rFonts w:hint="default"/>
      </w:rPr>
    </w:lvl>
    <w:lvl w:ilvl="6">
      <w:start w:val="1"/>
      <w:numFmt w:val="bullet"/>
      <w:lvlText w:val="•"/>
      <w:lvlJc w:val="left"/>
      <w:pPr>
        <w:ind w:left="5995" w:hanging="270"/>
      </w:pPr>
      <w:rPr>
        <w:rFonts w:hint="default"/>
      </w:rPr>
    </w:lvl>
    <w:lvl w:ilvl="7">
      <w:start w:val="1"/>
      <w:numFmt w:val="bullet"/>
      <w:lvlText w:val="•"/>
      <w:lvlJc w:val="left"/>
      <w:pPr>
        <w:ind w:left="6696" w:hanging="270"/>
      </w:pPr>
      <w:rPr>
        <w:rFonts w:hint="default"/>
      </w:rPr>
    </w:lvl>
    <w:lvl w:ilvl="8">
      <w:start w:val="1"/>
      <w:numFmt w:val="bullet"/>
      <w:lvlText w:val="•"/>
      <w:lvlJc w:val="left"/>
      <w:pPr>
        <w:ind w:left="7397" w:hanging="270"/>
      </w:pPr>
      <w:rPr>
        <w:rFonts w:hint="default"/>
      </w:rPr>
    </w:lvl>
  </w:abstractNum>
  <w:abstractNum w:abstractNumId="22" w15:restartNumberingAfterBreak="0">
    <w:nsid w:val="37B96300"/>
    <w:multiLevelType w:val="multilevel"/>
    <w:tmpl w:val="FE580EEA"/>
    <w:lvl w:ilvl="0">
      <w:start w:val="4"/>
      <w:numFmt w:val="decimal"/>
      <w:lvlText w:val="%1"/>
      <w:lvlJc w:val="left"/>
      <w:pPr>
        <w:ind w:left="1231" w:hanging="342"/>
      </w:pPr>
      <w:rPr>
        <w:rFonts w:hint="default"/>
      </w:rPr>
    </w:lvl>
    <w:lvl w:ilvl="1">
      <w:start w:val="1"/>
      <w:numFmt w:val="decimal"/>
      <w:lvlText w:val="%1.%2"/>
      <w:lvlJc w:val="left"/>
      <w:pPr>
        <w:ind w:left="1231" w:hanging="342"/>
      </w:pPr>
      <w:rPr>
        <w:rFonts w:ascii="Cambria" w:eastAsia="Cambria" w:hAnsi="Cambria" w:hint="default"/>
        <w:color w:val="231F20"/>
        <w:w w:val="98"/>
        <w:sz w:val="22"/>
        <w:szCs w:val="22"/>
      </w:rPr>
    </w:lvl>
    <w:lvl w:ilvl="2">
      <w:start w:val="1"/>
      <w:numFmt w:val="decimal"/>
      <w:lvlText w:val="%1.%2.%3"/>
      <w:lvlJc w:val="left"/>
      <w:pPr>
        <w:ind w:left="1818" w:hanging="569"/>
      </w:pPr>
      <w:rPr>
        <w:rFonts w:ascii="Cambria" w:eastAsia="Cambria" w:hAnsi="Cambria" w:hint="default"/>
        <w:color w:val="231F20"/>
        <w:w w:val="99"/>
        <w:sz w:val="22"/>
        <w:szCs w:val="22"/>
      </w:rPr>
    </w:lvl>
    <w:lvl w:ilvl="3">
      <w:start w:val="1"/>
      <w:numFmt w:val="bullet"/>
      <w:lvlText w:val="•"/>
      <w:lvlJc w:val="left"/>
      <w:pPr>
        <w:ind w:left="3520" w:hanging="569"/>
      </w:pPr>
      <w:rPr>
        <w:rFonts w:hint="default"/>
      </w:rPr>
    </w:lvl>
    <w:lvl w:ilvl="4">
      <w:start w:val="1"/>
      <w:numFmt w:val="bullet"/>
      <w:lvlText w:val="•"/>
      <w:lvlJc w:val="left"/>
      <w:pPr>
        <w:ind w:left="4372" w:hanging="569"/>
      </w:pPr>
      <w:rPr>
        <w:rFonts w:hint="default"/>
      </w:rPr>
    </w:lvl>
    <w:lvl w:ilvl="5">
      <w:start w:val="1"/>
      <w:numFmt w:val="bullet"/>
      <w:lvlText w:val="•"/>
      <w:lvlJc w:val="left"/>
      <w:pPr>
        <w:ind w:left="5223" w:hanging="569"/>
      </w:pPr>
      <w:rPr>
        <w:rFonts w:hint="default"/>
      </w:rPr>
    </w:lvl>
    <w:lvl w:ilvl="6">
      <w:start w:val="1"/>
      <w:numFmt w:val="bullet"/>
      <w:lvlText w:val="•"/>
      <w:lvlJc w:val="left"/>
      <w:pPr>
        <w:ind w:left="6074" w:hanging="569"/>
      </w:pPr>
      <w:rPr>
        <w:rFonts w:hint="default"/>
      </w:rPr>
    </w:lvl>
    <w:lvl w:ilvl="7">
      <w:start w:val="1"/>
      <w:numFmt w:val="bullet"/>
      <w:lvlText w:val="•"/>
      <w:lvlJc w:val="left"/>
      <w:pPr>
        <w:ind w:left="6926" w:hanging="569"/>
      </w:pPr>
      <w:rPr>
        <w:rFonts w:hint="default"/>
      </w:rPr>
    </w:lvl>
    <w:lvl w:ilvl="8">
      <w:start w:val="1"/>
      <w:numFmt w:val="bullet"/>
      <w:lvlText w:val="•"/>
      <w:lvlJc w:val="left"/>
      <w:pPr>
        <w:ind w:left="7777" w:hanging="569"/>
      </w:pPr>
      <w:rPr>
        <w:rFonts w:hint="default"/>
      </w:rPr>
    </w:lvl>
  </w:abstractNum>
  <w:abstractNum w:abstractNumId="23" w15:restartNumberingAfterBreak="0">
    <w:nsid w:val="37EB5F3D"/>
    <w:multiLevelType w:val="multilevel"/>
    <w:tmpl w:val="7506C61E"/>
    <w:lvl w:ilvl="0">
      <w:start w:val="2"/>
      <w:numFmt w:val="decimal"/>
      <w:lvlText w:val="%1"/>
      <w:lvlJc w:val="left"/>
      <w:pPr>
        <w:ind w:left="1073" w:hanging="634"/>
      </w:pPr>
      <w:rPr>
        <w:rFonts w:hint="default"/>
      </w:rPr>
    </w:lvl>
    <w:lvl w:ilvl="1">
      <w:start w:val="1"/>
      <w:numFmt w:val="decimal"/>
      <w:lvlText w:val="%1.%2"/>
      <w:lvlJc w:val="left"/>
      <w:pPr>
        <w:ind w:left="3280" w:hanging="634"/>
        <w:jc w:val="right"/>
      </w:pPr>
      <w:rPr>
        <w:rFonts w:ascii="Cambria" w:eastAsia="Cambria" w:hAnsi="Cambria" w:hint="default"/>
        <w:b/>
        <w:bCs/>
        <w:color w:val="005388"/>
        <w:w w:val="92"/>
        <w:sz w:val="36"/>
        <w:szCs w:val="36"/>
      </w:rPr>
    </w:lvl>
    <w:lvl w:ilvl="2">
      <w:start w:val="1"/>
      <w:numFmt w:val="bullet"/>
      <w:lvlText w:val="•"/>
      <w:lvlJc w:val="left"/>
      <w:pPr>
        <w:ind w:left="3190" w:hanging="270"/>
      </w:pPr>
      <w:rPr>
        <w:rFonts w:ascii="Cambria" w:eastAsia="Cambria" w:hAnsi="Cambria" w:hint="default"/>
        <w:color w:val="005388"/>
        <w:w w:val="79"/>
        <w:sz w:val="20"/>
        <w:szCs w:val="20"/>
      </w:rPr>
    </w:lvl>
    <w:lvl w:ilvl="3">
      <w:start w:val="1"/>
      <w:numFmt w:val="bullet"/>
      <w:lvlText w:val="•"/>
      <w:lvlJc w:val="left"/>
      <w:pPr>
        <w:ind w:left="3280" w:hanging="270"/>
      </w:pPr>
      <w:rPr>
        <w:rFonts w:hint="default"/>
      </w:rPr>
    </w:lvl>
    <w:lvl w:ilvl="4">
      <w:start w:val="1"/>
      <w:numFmt w:val="bullet"/>
      <w:lvlText w:val="•"/>
      <w:lvlJc w:val="left"/>
      <w:pPr>
        <w:ind w:left="4068" w:hanging="270"/>
      </w:pPr>
      <w:rPr>
        <w:rFonts w:hint="default"/>
      </w:rPr>
    </w:lvl>
    <w:lvl w:ilvl="5">
      <w:start w:val="1"/>
      <w:numFmt w:val="bullet"/>
      <w:lvlText w:val="•"/>
      <w:lvlJc w:val="left"/>
      <w:pPr>
        <w:ind w:left="4857" w:hanging="270"/>
      </w:pPr>
      <w:rPr>
        <w:rFonts w:hint="default"/>
      </w:rPr>
    </w:lvl>
    <w:lvl w:ilvl="6">
      <w:start w:val="1"/>
      <w:numFmt w:val="bullet"/>
      <w:lvlText w:val="•"/>
      <w:lvlJc w:val="left"/>
      <w:pPr>
        <w:ind w:left="5645" w:hanging="270"/>
      </w:pPr>
      <w:rPr>
        <w:rFonts w:hint="default"/>
      </w:rPr>
    </w:lvl>
    <w:lvl w:ilvl="7">
      <w:start w:val="1"/>
      <w:numFmt w:val="bullet"/>
      <w:lvlText w:val="•"/>
      <w:lvlJc w:val="left"/>
      <w:pPr>
        <w:ind w:left="6434" w:hanging="270"/>
      </w:pPr>
      <w:rPr>
        <w:rFonts w:hint="default"/>
      </w:rPr>
    </w:lvl>
    <w:lvl w:ilvl="8">
      <w:start w:val="1"/>
      <w:numFmt w:val="bullet"/>
      <w:lvlText w:val="•"/>
      <w:lvlJc w:val="left"/>
      <w:pPr>
        <w:ind w:left="7222" w:hanging="270"/>
      </w:pPr>
      <w:rPr>
        <w:rFonts w:hint="default"/>
      </w:rPr>
    </w:lvl>
  </w:abstractNum>
  <w:abstractNum w:abstractNumId="24" w15:restartNumberingAfterBreak="0">
    <w:nsid w:val="3AA503F8"/>
    <w:multiLevelType w:val="multilevel"/>
    <w:tmpl w:val="234EDCA6"/>
    <w:lvl w:ilvl="0">
      <w:start w:val="3"/>
      <w:numFmt w:val="decimal"/>
      <w:lvlText w:val="%1"/>
      <w:lvlJc w:val="left"/>
      <w:pPr>
        <w:ind w:left="1160" w:hanging="720"/>
      </w:pPr>
      <w:rPr>
        <w:rFonts w:hint="default"/>
      </w:rPr>
    </w:lvl>
    <w:lvl w:ilvl="1">
      <w:start w:val="1"/>
      <w:numFmt w:val="decimal"/>
      <w:lvlText w:val="%1.%2"/>
      <w:lvlJc w:val="left"/>
      <w:pPr>
        <w:ind w:left="1160" w:hanging="720"/>
        <w:jc w:val="right"/>
      </w:pPr>
      <w:rPr>
        <w:rFonts w:ascii="Garamond" w:eastAsia="Garamond" w:hAnsi="Garamond" w:hint="default"/>
        <w:b/>
        <w:bCs/>
        <w:color w:val="005388"/>
        <w:w w:val="116"/>
        <w:sz w:val="36"/>
        <w:szCs w:val="36"/>
      </w:rPr>
    </w:lvl>
    <w:lvl w:ilvl="2">
      <w:start w:val="1"/>
      <w:numFmt w:val="bullet"/>
      <w:lvlText w:val="•"/>
      <w:lvlJc w:val="left"/>
      <w:pPr>
        <w:ind w:left="2824" w:hanging="720"/>
      </w:pPr>
      <w:rPr>
        <w:rFonts w:hint="default"/>
      </w:rPr>
    </w:lvl>
    <w:lvl w:ilvl="3">
      <w:start w:val="1"/>
      <w:numFmt w:val="bullet"/>
      <w:lvlText w:val="•"/>
      <w:lvlJc w:val="left"/>
      <w:pPr>
        <w:ind w:left="3656" w:hanging="720"/>
      </w:pPr>
      <w:rPr>
        <w:rFonts w:hint="default"/>
      </w:rPr>
    </w:lvl>
    <w:lvl w:ilvl="4">
      <w:start w:val="1"/>
      <w:numFmt w:val="bullet"/>
      <w:lvlText w:val="•"/>
      <w:lvlJc w:val="left"/>
      <w:pPr>
        <w:ind w:left="4488" w:hanging="720"/>
      </w:pPr>
      <w:rPr>
        <w:rFonts w:hint="default"/>
      </w:rPr>
    </w:lvl>
    <w:lvl w:ilvl="5">
      <w:start w:val="1"/>
      <w:numFmt w:val="bullet"/>
      <w:lvlText w:val="•"/>
      <w:lvlJc w:val="left"/>
      <w:pPr>
        <w:ind w:left="5320" w:hanging="720"/>
      </w:pPr>
      <w:rPr>
        <w:rFonts w:hint="default"/>
      </w:rPr>
    </w:lvl>
    <w:lvl w:ilvl="6">
      <w:start w:val="1"/>
      <w:numFmt w:val="bullet"/>
      <w:lvlText w:val="•"/>
      <w:lvlJc w:val="left"/>
      <w:pPr>
        <w:ind w:left="6152" w:hanging="720"/>
      </w:pPr>
      <w:rPr>
        <w:rFonts w:hint="default"/>
      </w:rPr>
    </w:lvl>
    <w:lvl w:ilvl="7">
      <w:start w:val="1"/>
      <w:numFmt w:val="bullet"/>
      <w:lvlText w:val="•"/>
      <w:lvlJc w:val="left"/>
      <w:pPr>
        <w:ind w:left="6984" w:hanging="720"/>
      </w:pPr>
      <w:rPr>
        <w:rFonts w:hint="default"/>
      </w:rPr>
    </w:lvl>
    <w:lvl w:ilvl="8">
      <w:start w:val="1"/>
      <w:numFmt w:val="bullet"/>
      <w:lvlText w:val="•"/>
      <w:lvlJc w:val="left"/>
      <w:pPr>
        <w:ind w:left="7816" w:hanging="720"/>
      </w:pPr>
      <w:rPr>
        <w:rFonts w:hint="default"/>
      </w:rPr>
    </w:lvl>
  </w:abstractNum>
  <w:abstractNum w:abstractNumId="25" w15:restartNumberingAfterBreak="0">
    <w:nsid w:val="3DE53349"/>
    <w:multiLevelType w:val="hybridMultilevel"/>
    <w:tmpl w:val="0FEAE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C5287A"/>
    <w:multiLevelType w:val="multilevel"/>
    <w:tmpl w:val="0980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4426CEE"/>
    <w:multiLevelType w:val="multilevel"/>
    <w:tmpl w:val="5C24628E"/>
    <w:lvl w:ilvl="0">
      <w:start w:val="3"/>
      <w:numFmt w:val="decimal"/>
      <w:lvlText w:val="%1"/>
      <w:lvlJc w:val="left"/>
      <w:pPr>
        <w:ind w:left="1288" w:hanging="399"/>
      </w:pPr>
      <w:rPr>
        <w:rFonts w:hint="default"/>
      </w:rPr>
    </w:lvl>
    <w:lvl w:ilvl="1">
      <w:start w:val="1"/>
      <w:numFmt w:val="decimal"/>
      <w:lvlText w:val="%1.%2"/>
      <w:lvlJc w:val="left"/>
      <w:pPr>
        <w:ind w:left="1288" w:hanging="399"/>
      </w:pPr>
      <w:rPr>
        <w:rFonts w:ascii="Cambria" w:eastAsia="Cambria" w:hAnsi="Cambria" w:hint="default"/>
        <w:color w:val="231F20"/>
        <w:w w:val="98"/>
        <w:sz w:val="22"/>
        <w:szCs w:val="22"/>
      </w:rPr>
    </w:lvl>
    <w:lvl w:ilvl="2">
      <w:start w:val="1"/>
      <w:numFmt w:val="bullet"/>
      <w:lvlText w:val="•"/>
      <w:lvlJc w:val="left"/>
      <w:pPr>
        <w:ind w:left="2926" w:hanging="399"/>
      </w:pPr>
      <w:rPr>
        <w:rFonts w:hint="default"/>
      </w:rPr>
    </w:lvl>
    <w:lvl w:ilvl="3">
      <w:start w:val="1"/>
      <w:numFmt w:val="bullet"/>
      <w:lvlText w:val="•"/>
      <w:lvlJc w:val="left"/>
      <w:pPr>
        <w:ind w:left="3746" w:hanging="399"/>
      </w:pPr>
      <w:rPr>
        <w:rFonts w:hint="default"/>
      </w:rPr>
    </w:lvl>
    <w:lvl w:ilvl="4">
      <w:start w:val="1"/>
      <w:numFmt w:val="bullet"/>
      <w:lvlText w:val="•"/>
      <w:lvlJc w:val="left"/>
      <w:pPr>
        <w:ind w:left="4565" w:hanging="399"/>
      </w:pPr>
      <w:rPr>
        <w:rFonts w:hint="default"/>
      </w:rPr>
    </w:lvl>
    <w:lvl w:ilvl="5">
      <w:start w:val="1"/>
      <w:numFmt w:val="bullet"/>
      <w:lvlText w:val="•"/>
      <w:lvlJc w:val="left"/>
      <w:pPr>
        <w:ind w:left="5384" w:hanging="399"/>
      </w:pPr>
      <w:rPr>
        <w:rFonts w:hint="default"/>
      </w:rPr>
    </w:lvl>
    <w:lvl w:ilvl="6">
      <w:start w:val="1"/>
      <w:numFmt w:val="bullet"/>
      <w:lvlText w:val="•"/>
      <w:lvlJc w:val="left"/>
      <w:pPr>
        <w:ind w:left="6203" w:hanging="399"/>
      </w:pPr>
      <w:rPr>
        <w:rFonts w:hint="default"/>
      </w:rPr>
    </w:lvl>
    <w:lvl w:ilvl="7">
      <w:start w:val="1"/>
      <w:numFmt w:val="bullet"/>
      <w:lvlText w:val="•"/>
      <w:lvlJc w:val="left"/>
      <w:pPr>
        <w:ind w:left="7022" w:hanging="399"/>
      </w:pPr>
      <w:rPr>
        <w:rFonts w:hint="default"/>
      </w:rPr>
    </w:lvl>
    <w:lvl w:ilvl="8">
      <w:start w:val="1"/>
      <w:numFmt w:val="bullet"/>
      <w:lvlText w:val="•"/>
      <w:lvlJc w:val="left"/>
      <w:pPr>
        <w:ind w:left="7841" w:hanging="399"/>
      </w:pPr>
      <w:rPr>
        <w:rFonts w:hint="default"/>
      </w:rPr>
    </w:lvl>
  </w:abstractNum>
  <w:abstractNum w:abstractNumId="28" w15:restartNumberingAfterBreak="0">
    <w:nsid w:val="44F8156A"/>
    <w:multiLevelType w:val="hybridMultilevel"/>
    <w:tmpl w:val="4C16743E"/>
    <w:lvl w:ilvl="0" w:tplc="D7DA720E">
      <w:start w:val="1"/>
      <w:numFmt w:val="bullet"/>
      <w:lvlText w:val="•"/>
      <w:lvlJc w:val="left"/>
      <w:pPr>
        <w:ind w:left="1070" w:hanging="270"/>
      </w:pPr>
      <w:rPr>
        <w:rFonts w:ascii="Cambria" w:eastAsia="Cambria" w:hAnsi="Cambria" w:hint="default"/>
        <w:color w:val="005388"/>
        <w:w w:val="79"/>
        <w:sz w:val="20"/>
        <w:szCs w:val="20"/>
      </w:rPr>
    </w:lvl>
    <w:lvl w:ilvl="1" w:tplc="21B6AF9E">
      <w:start w:val="1"/>
      <w:numFmt w:val="bullet"/>
      <w:lvlText w:val="•"/>
      <w:lvlJc w:val="left"/>
      <w:pPr>
        <w:ind w:left="1911" w:hanging="270"/>
      </w:pPr>
      <w:rPr>
        <w:rFonts w:hint="default"/>
      </w:rPr>
    </w:lvl>
    <w:lvl w:ilvl="2" w:tplc="B3B24A1A">
      <w:start w:val="1"/>
      <w:numFmt w:val="bullet"/>
      <w:lvlText w:val="•"/>
      <w:lvlJc w:val="left"/>
      <w:pPr>
        <w:ind w:left="2752" w:hanging="270"/>
      </w:pPr>
      <w:rPr>
        <w:rFonts w:hint="default"/>
      </w:rPr>
    </w:lvl>
    <w:lvl w:ilvl="3" w:tplc="484CEC84">
      <w:start w:val="1"/>
      <w:numFmt w:val="bullet"/>
      <w:lvlText w:val="•"/>
      <w:lvlJc w:val="left"/>
      <w:pPr>
        <w:ind w:left="3593" w:hanging="270"/>
      </w:pPr>
      <w:rPr>
        <w:rFonts w:hint="default"/>
      </w:rPr>
    </w:lvl>
    <w:lvl w:ilvl="4" w:tplc="1FD69BB6">
      <w:start w:val="1"/>
      <w:numFmt w:val="bullet"/>
      <w:lvlText w:val="•"/>
      <w:lvlJc w:val="left"/>
      <w:pPr>
        <w:ind w:left="4434" w:hanging="270"/>
      </w:pPr>
      <w:rPr>
        <w:rFonts w:hint="default"/>
      </w:rPr>
    </w:lvl>
    <w:lvl w:ilvl="5" w:tplc="0234CA7C">
      <w:start w:val="1"/>
      <w:numFmt w:val="bullet"/>
      <w:lvlText w:val="•"/>
      <w:lvlJc w:val="left"/>
      <w:pPr>
        <w:ind w:left="5275" w:hanging="270"/>
      </w:pPr>
      <w:rPr>
        <w:rFonts w:hint="default"/>
      </w:rPr>
    </w:lvl>
    <w:lvl w:ilvl="6" w:tplc="A6AEF5AE">
      <w:start w:val="1"/>
      <w:numFmt w:val="bullet"/>
      <w:lvlText w:val="•"/>
      <w:lvlJc w:val="left"/>
      <w:pPr>
        <w:ind w:left="6116" w:hanging="270"/>
      </w:pPr>
      <w:rPr>
        <w:rFonts w:hint="default"/>
      </w:rPr>
    </w:lvl>
    <w:lvl w:ilvl="7" w:tplc="C3424EA4">
      <w:start w:val="1"/>
      <w:numFmt w:val="bullet"/>
      <w:lvlText w:val="•"/>
      <w:lvlJc w:val="left"/>
      <w:pPr>
        <w:ind w:left="6957" w:hanging="270"/>
      </w:pPr>
      <w:rPr>
        <w:rFonts w:hint="default"/>
      </w:rPr>
    </w:lvl>
    <w:lvl w:ilvl="8" w:tplc="75F84CBC">
      <w:start w:val="1"/>
      <w:numFmt w:val="bullet"/>
      <w:lvlText w:val="•"/>
      <w:lvlJc w:val="left"/>
      <w:pPr>
        <w:ind w:left="7798" w:hanging="270"/>
      </w:pPr>
      <w:rPr>
        <w:rFonts w:hint="default"/>
      </w:rPr>
    </w:lvl>
  </w:abstractNum>
  <w:abstractNum w:abstractNumId="29" w15:restartNumberingAfterBreak="0">
    <w:nsid w:val="4956225E"/>
    <w:multiLevelType w:val="hybridMultilevel"/>
    <w:tmpl w:val="6198A412"/>
    <w:lvl w:ilvl="0" w:tplc="C1FC8834">
      <w:start w:val="1"/>
      <w:numFmt w:val="bullet"/>
      <w:lvlText w:val="•"/>
      <w:lvlJc w:val="left"/>
      <w:pPr>
        <w:ind w:left="340" w:hanging="270"/>
      </w:pPr>
      <w:rPr>
        <w:rFonts w:ascii="Century Gothic" w:eastAsia="Century Gothic" w:hAnsi="Century Gothic" w:hint="default"/>
        <w:color w:val="005388"/>
        <w:sz w:val="16"/>
        <w:szCs w:val="16"/>
      </w:rPr>
    </w:lvl>
    <w:lvl w:ilvl="1" w:tplc="C8CCD8FA">
      <w:start w:val="1"/>
      <w:numFmt w:val="bullet"/>
      <w:lvlText w:val="•"/>
      <w:lvlJc w:val="left"/>
      <w:pPr>
        <w:ind w:left="589" w:hanging="270"/>
      </w:pPr>
      <w:rPr>
        <w:rFonts w:hint="default"/>
      </w:rPr>
    </w:lvl>
    <w:lvl w:ilvl="2" w:tplc="84DA1718">
      <w:start w:val="1"/>
      <w:numFmt w:val="bullet"/>
      <w:lvlText w:val="•"/>
      <w:lvlJc w:val="left"/>
      <w:pPr>
        <w:ind w:left="839" w:hanging="270"/>
      </w:pPr>
      <w:rPr>
        <w:rFonts w:hint="default"/>
      </w:rPr>
    </w:lvl>
    <w:lvl w:ilvl="3" w:tplc="3DDC837A">
      <w:start w:val="1"/>
      <w:numFmt w:val="bullet"/>
      <w:lvlText w:val="•"/>
      <w:lvlJc w:val="left"/>
      <w:pPr>
        <w:ind w:left="1088" w:hanging="270"/>
      </w:pPr>
      <w:rPr>
        <w:rFonts w:hint="default"/>
      </w:rPr>
    </w:lvl>
    <w:lvl w:ilvl="4" w:tplc="538C957A">
      <w:start w:val="1"/>
      <w:numFmt w:val="bullet"/>
      <w:lvlText w:val="•"/>
      <w:lvlJc w:val="left"/>
      <w:pPr>
        <w:ind w:left="1338" w:hanging="270"/>
      </w:pPr>
      <w:rPr>
        <w:rFonts w:hint="default"/>
      </w:rPr>
    </w:lvl>
    <w:lvl w:ilvl="5" w:tplc="FE7C7010">
      <w:start w:val="1"/>
      <w:numFmt w:val="bullet"/>
      <w:lvlText w:val="•"/>
      <w:lvlJc w:val="left"/>
      <w:pPr>
        <w:ind w:left="1587" w:hanging="270"/>
      </w:pPr>
      <w:rPr>
        <w:rFonts w:hint="default"/>
      </w:rPr>
    </w:lvl>
    <w:lvl w:ilvl="6" w:tplc="6DCC9980">
      <w:start w:val="1"/>
      <w:numFmt w:val="bullet"/>
      <w:lvlText w:val="•"/>
      <w:lvlJc w:val="left"/>
      <w:pPr>
        <w:ind w:left="1837" w:hanging="270"/>
      </w:pPr>
      <w:rPr>
        <w:rFonts w:hint="default"/>
      </w:rPr>
    </w:lvl>
    <w:lvl w:ilvl="7" w:tplc="5608E928">
      <w:start w:val="1"/>
      <w:numFmt w:val="bullet"/>
      <w:lvlText w:val="•"/>
      <w:lvlJc w:val="left"/>
      <w:pPr>
        <w:ind w:left="2086" w:hanging="270"/>
      </w:pPr>
      <w:rPr>
        <w:rFonts w:hint="default"/>
      </w:rPr>
    </w:lvl>
    <w:lvl w:ilvl="8" w:tplc="2FE00452">
      <w:start w:val="1"/>
      <w:numFmt w:val="bullet"/>
      <w:lvlText w:val="•"/>
      <w:lvlJc w:val="left"/>
      <w:pPr>
        <w:ind w:left="2336" w:hanging="270"/>
      </w:pPr>
      <w:rPr>
        <w:rFonts w:hint="default"/>
      </w:rPr>
    </w:lvl>
  </w:abstractNum>
  <w:abstractNum w:abstractNumId="30" w15:restartNumberingAfterBreak="0">
    <w:nsid w:val="4DFB5666"/>
    <w:multiLevelType w:val="multilevel"/>
    <w:tmpl w:val="3FFE6038"/>
    <w:lvl w:ilvl="0">
      <w:start w:val="1"/>
      <w:numFmt w:val="decimal"/>
      <w:lvlText w:val="%1"/>
      <w:lvlJc w:val="left"/>
      <w:pPr>
        <w:ind w:left="3280" w:hanging="720"/>
      </w:pPr>
      <w:rPr>
        <w:rFonts w:hint="default"/>
      </w:rPr>
    </w:lvl>
    <w:lvl w:ilvl="1">
      <w:start w:val="1"/>
      <w:numFmt w:val="decimal"/>
      <w:lvlText w:val="%1.%2"/>
      <w:lvlJc w:val="left"/>
      <w:pPr>
        <w:ind w:left="1160" w:hanging="720"/>
        <w:jc w:val="right"/>
      </w:pPr>
      <w:rPr>
        <w:rFonts w:ascii="Cambria" w:eastAsia="Cambria" w:hAnsi="Cambria" w:hint="default"/>
        <w:b/>
        <w:bCs/>
        <w:color w:val="005388"/>
        <w:w w:val="92"/>
        <w:sz w:val="36"/>
        <w:szCs w:val="36"/>
      </w:rPr>
    </w:lvl>
    <w:lvl w:ilvl="2">
      <w:start w:val="1"/>
      <w:numFmt w:val="bullet"/>
      <w:lvlText w:val="•"/>
      <w:lvlJc w:val="left"/>
      <w:pPr>
        <w:ind w:left="3190" w:hanging="270"/>
      </w:pPr>
      <w:rPr>
        <w:rFonts w:ascii="Cambria" w:eastAsia="Cambria" w:hAnsi="Cambria" w:hint="default"/>
        <w:color w:val="005388"/>
        <w:w w:val="79"/>
        <w:sz w:val="20"/>
        <w:szCs w:val="20"/>
      </w:rPr>
    </w:lvl>
    <w:lvl w:ilvl="3">
      <w:start w:val="1"/>
      <w:numFmt w:val="bullet"/>
      <w:lvlText w:val="•"/>
      <w:lvlJc w:val="left"/>
      <w:pPr>
        <w:ind w:left="4055" w:hanging="270"/>
      </w:pPr>
      <w:rPr>
        <w:rFonts w:hint="default"/>
      </w:rPr>
    </w:lvl>
    <w:lvl w:ilvl="4">
      <w:start w:val="1"/>
      <w:numFmt w:val="bullet"/>
      <w:lvlText w:val="•"/>
      <w:lvlJc w:val="left"/>
      <w:pPr>
        <w:ind w:left="4830" w:hanging="270"/>
      </w:pPr>
      <w:rPr>
        <w:rFonts w:hint="default"/>
      </w:rPr>
    </w:lvl>
    <w:lvl w:ilvl="5">
      <w:start w:val="1"/>
      <w:numFmt w:val="bullet"/>
      <w:lvlText w:val="•"/>
      <w:lvlJc w:val="left"/>
      <w:pPr>
        <w:ind w:left="5605" w:hanging="270"/>
      </w:pPr>
      <w:rPr>
        <w:rFonts w:hint="default"/>
      </w:rPr>
    </w:lvl>
    <w:lvl w:ilvl="6">
      <w:start w:val="1"/>
      <w:numFmt w:val="bullet"/>
      <w:lvlText w:val="•"/>
      <w:lvlJc w:val="left"/>
      <w:pPr>
        <w:ind w:left="6380" w:hanging="270"/>
      </w:pPr>
      <w:rPr>
        <w:rFonts w:hint="default"/>
      </w:rPr>
    </w:lvl>
    <w:lvl w:ilvl="7">
      <w:start w:val="1"/>
      <w:numFmt w:val="bullet"/>
      <w:lvlText w:val="•"/>
      <w:lvlJc w:val="left"/>
      <w:pPr>
        <w:ind w:left="7155" w:hanging="270"/>
      </w:pPr>
      <w:rPr>
        <w:rFonts w:hint="default"/>
      </w:rPr>
    </w:lvl>
    <w:lvl w:ilvl="8">
      <w:start w:val="1"/>
      <w:numFmt w:val="bullet"/>
      <w:lvlText w:val="•"/>
      <w:lvlJc w:val="left"/>
      <w:pPr>
        <w:ind w:left="7930" w:hanging="270"/>
      </w:pPr>
      <w:rPr>
        <w:rFonts w:hint="default"/>
      </w:rPr>
    </w:lvl>
  </w:abstractNum>
  <w:abstractNum w:abstractNumId="31" w15:restartNumberingAfterBreak="0">
    <w:nsid w:val="4F3908C1"/>
    <w:multiLevelType w:val="hybridMultilevel"/>
    <w:tmpl w:val="23783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9D613C"/>
    <w:multiLevelType w:val="multilevel"/>
    <w:tmpl w:val="BB347006"/>
    <w:lvl w:ilvl="0">
      <w:start w:val="1"/>
      <w:numFmt w:val="decimal"/>
      <w:lvlText w:val="%1"/>
      <w:lvlJc w:val="left"/>
      <w:pPr>
        <w:ind w:left="1288" w:hanging="399"/>
      </w:pPr>
      <w:rPr>
        <w:rFonts w:hint="default"/>
      </w:rPr>
    </w:lvl>
    <w:lvl w:ilvl="1">
      <w:start w:val="1"/>
      <w:numFmt w:val="decimal"/>
      <w:lvlText w:val="%1.%2"/>
      <w:lvlJc w:val="left"/>
      <w:pPr>
        <w:ind w:left="1288" w:hanging="399"/>
      </w:pPr>
      <w:rPr>
        <w:rFonts w:ascii="Cambria" w:eastAsia="Cambria" w:hAnsi="Cambria" w:hint="default"/>
        <w:color w:val="231F20"/>
        <w:w w:val="98"/>
        <w:sz w:val="22"/>
        <w:szCs w:val="22"/>
      </w:rPr>
    </w:lvl>
    <w:lvl w:ilvl="2">
      <w:start w:val="1"/>
      <w:numFmt w:val="bullet"/>
      <w:lvlText w:val="•"/>
      <w:lvlJc w:val="left"/>
      <w:pPr>
        <w:ind w:left="2926" w:hanging="399"/>
      </w:pPr>
      <w:rPr>
        <w:rFonts w:hint="default"/>
      </w:rPr>
    </w:lvl>
    <w:lvl w:ilvl="3">
      <w:start w:val="1"/>
      <w:numFmt w:val="bullet"/>
      <w:lvlText w:val="•"/>
      <w:lvlJc w:val="left"/>
      <w:pPr>
        <w:ind w:left="3746" w:hanging="399"/>
      </w:pPr>
      <w:rPr>
        <w:rFonts w:hint="default"/>
      </w:rPr>
    </w:lvl>
    <w:lvl w:ilvl="4">
      <w:start w:val="1"/>
      <w:numFmt w:val="bullet"/>
      <w:lvlText w:val="•"/>
      <w:lvlJc w:val="left"/>
      <w:pPr>
        <w:ind w:left="4565" w:hanging="399"/>
      </w:pPr>
      <w:rPr>
        <w:rFonts w:hint="default"/>
      </w:rPr>
    </w:lvl>
    <w:lvl w:ilvl="5">
      <w:start w:val="1"/>
      <w:numFmt w:val="bullet"/>
      <w:lvlText w:val="•"/>
      <w:lvlJc w:val="left"/>
      <w:pPr>
        <w:ind w:left="5384" w:hanging="399"/>
      </w:pPr>
      <w:rPr>
        <w:rFonts w:hint="default"/>
      </w:rPr>
    </w:lvl>
    <w:lvl w:ilvl="6">
      <w:start w:val="1"/>
      <w:numFmt w:val="bullet"/>
      <w:lvlText w:val="•"/>
      <w:lvlJc w:val="left"/>
      <w:pPr>
        <w:ind w:left="6203" w:hanging="399"/>
      </w:pPr>
      <w:rPr>
        <w:rFonts w:hint="default"/>
      </w:rPr>
    </w:lvl>
    <w:lvl w:ilvl="7">
      <w:start w:val="1"/>
      <w:numFmt w:val="bullet"/>
      <w:lvlText w:val="•"/>
      <w:lvlJc w:val="left"/>
      <w:pPr>
        <w:ind w:left="7022" w:hanging="399"/>
      </w:pPr>
      <w:rPr>
        <w:rFonts w:hint="default"/>
      </w:rPr>
    </w:lvl>
    <w:lvl w:ilvl="8">
      <w:start w:val="1"/>
      <w:numFmt w:val="bullet"/>
      <w:lvlText w:val="•"/>
      <w:lvlJc w:val="left"/>
      <w:pPr>
        <w:ind w:left="7841" w:hanging="399"/>
      </w:pPr>
      <w:rPr>
        <w:rFonts w:hint="default"/>
      </w:rPr>
    </w:lvl>
  </w:abstractNum>
  <w:abstractNum w:abstractNumId="33" w15:restartNumberingAfterBreak="0">
    <w:nsid w:val="5C306F82"/>
    <w:multiLevelType w:val="hybridMultilevel"/>
    <w:tmpl w:val="2034B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8A5417"/>
    <w:multiLevelType w:val="hybridMultilevel"/>
    <w:tmpl w:val="73F60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0D7424"/>
    <w:multiLevelType w:val="hybridMultilevel"/>
    <w:tmpl w:val="9B12AE7A"/>
    <w:lvl w:ilvl="0" w:tplc="EF0A0992">
      <w:start w:val="1"/>
      <w:numFmt w:val="bullet"/>
      <w:lvlText w:val="•"/>
      <w:lvlJc w:val="left"/>
      <w:pPr>
        <w:ind w:left="1070" w:hanging="270"/>
      </w:pPr>
      <w:rPr>
        <w:rFonts w:ascii="Cambria" w:eastAsia="Cambria" w:hAnsi="Cambria" w:hint="default"/>
        <w:color w:val="005388"/>
        <w:w w:val="79"/>
        <w:sz w:val="20"/>
        <w:szCs w:val="20"/>
      </w:rPr>
    </w:lvl>
    <w:lvl w:ilvl="1" w:tplc="9196BF2C">
      <w:start w:val="1"/>
      <w:numFmt w:val="bullet"/>
      <w:lvlText w:val="•"/>
      <w:lvlJc w:val="left"/>
      <w:pPr>
        <w:ind w:left="1911" w:hanging="270"/>
      </w:pPr>
      <w:rPr>
        <w:rFonts w:hint="default"/>
      </w:rPr>
    </w:lvl>
    <w:lvl w:ilvl="2" w:tplc="AE6AC0AE">
      <w:start w:val="1"/>
      <w:numFmt w:val="bullet"/>
      <w:lvlText w:val="•"/>
      <w:lvlJc w:val="left"/>
      <w:pPr>
        <w:ind w:left="2752" w:hanging="270"/>
      </w:pPr>
      <w:rPr>
        <w:rFonts w:hint="default"/>
      </w:rPr>
    </w:lvl>
    <w:lvl w:ilvl="3" w:tplc="5FFEF20E">
      <w:start w:val="1"/>
      <w:numFmt w:val="bullet"/>
      <w:lvlText w:val="•"/>
      <w:lvlJc w:val="left"/>
      <w:pPr>
        <w:ind w:left="3593" w:hanging="270"/>
      </w:pPr>
      <w:rPr>
        <w:rFonts w:hint="default"/>
      </w:rPr>
    </w:lvl>
    <w:lvl w:ilvl="4" w:tplc="882CA594">
      <w:start w:val="1"/>
      <w:numFmt w:val="bullet"/>
      <w:lvlText w:val="•"/>
      <w:lvlJc w:val="left"/>
      <w:pPr>
        <w:ind w:left="4434" w:hanging="270"/>
      </w:pPr>
      <w:rPr>
        <w:rFonts w:hint="default"/>
      </w:rPr>
    </w:lvl>
    <w:lvl w:ilvl="5" w:tplc="B802B726">
      <w:start w:val="1"/>
      <w:numFmt w:val="bullet"/>
      <w:lvlText w:val="•"/>
      <w:lvlJc w:val="left"/>
      <w:pPr>
        <w:ind w:left="5275" w:hanging="270"/>
      </w:pPr>
      <w:rPr>
        <w:rFonts w:hint="default"/>
      </w:rPr>
    </w:lvl>
    <w:lvl w:ilvl="6" w:tplc="9EC6B5B0">
      <w:start w:val="1"/>
      <w:numFmt w:val="bullet"/>
      <w:lvlText w:val="•"/>
      <w:lvlJc w:val="left"/>
      <w:pPr>
        <w:ind w:left="6116" w:hanging="270"/>
      </w:pPr>
      <w:rPr>
        <w:rFonts w:hint="default"/>
      </w:rPr>
    </w:lvl>
    <w:lvl w:ilvl="7" w:tplc="8E30616A">
      <w:start w:val="1"/>
      <w:numFmt w:val="bullet"/>
      <w:lvlText w:val="•"/>
      <w:lvlJc w:val="left"/>
      <w:pPr>
        <w:ind w:left="6957" w:hanging="270"/>
      </w:pPr>
      <w:rPr>
        <w:rFonts w:hint="default"/>
      </w:rPr>
    </w:lvl>
    <w:lvl w:ilvl="8" w:tplc="B0E84548">
      <w:start w:val="1"/>
      <w:numFmt w:val="bullet"/>
      <w:lvlText w:val="•"/>
      <w:lvlJc w:val="left"/>
      <w:pPr>
        <w:ind w:left="7798" w:hanging="270"/>
      </w:pPr>
      <w:rPr>
        <w:rFonts w:hint="default"/>
      </w:rPr>
    </w:lvl>
  </w:abstractNum>
  <w:abstractNum w:abstractNumId="36" w15:restartNumberingAfterBreak="0">
    <w:nsid w:val="5E7213AF"/>
    <w:multiLevelType w:val="multilevel"/>
    <w:tmpl w:val="F8F6B172"/>
    <w:lvl w:ilvl="0">
      <w:start w:val="5"/>
      <w:numFmt w:val="decimal"/>
      <w:lvlText w:val="%1"/>
      <w:lvlJc w:val="left"/>
      <w:pPr>
        <w:ind w:left="1288" w:hanging="399"/>
      </w:pPr>
      <w:rPr>
        <w:rFonts w:hint="default"/>
      </w:rPr>
    </w:lvl>
    <w:lvl w:ilvl="1">
      <w:start w:val="1"/>
      <w:numFmt w:val="decimal"/>
      <w:lvlText w:val="%1.%2"/>
      <w:lvlJc w:val="left"/>
      <w:pPr>
        <w:ind w:left="1288" w:hanging="399"/>
        <w:jc w:val="right"/>
      </w:pPr>
      <w:rPr>
        <w:rFonts w:ascii="Cambria" w:eastAsia="Cambria" w:hAnsi="Cambria" w:hint="default"/>
        <w:color w:val="231F20"/>
        <w:w w:val="98"/>
        <w:sz w:val="22"/>
        <w:szCs w:val="22"/>
      </w:rPr>
    </w:lvl>
    <w:lvl w:ilvl="2">
      <w:start w:val="1"/>
      <w:numFmt w:val="decimal"/>
      <w:lvlText w:val="%1.%2.%3"/>
      <w:lvlJc w:val="left"/>
      <w:pPr>
        <w:ind w:left="1580" w:hanging="569"/>
      </w:pPr>
      <w:rPr>
        <w:rFonts w:ascii="Cambria" w:eastAsia="Cambria" w:hAnsi="Cambria" w:hint="default"/>
        <w:color w:val="231F20"/>
        <w:w w:val="99"/>
        <w:sz w:val="22"/>
        <w:szCs w:val="22"/>
      </w:rPr>
    </w:lvl>
    <w:lvl w:ilvl="3">
      <w:start w:val="1"/>
      <w:numFmt w:val="bullet"/>
      <w:lvlText w:val="•"/>
      <w:lvlJc w:val="left"/>
      <w:pPr>
        <w:ind w:left="3184" w:hanging="569"/>
      </w:pPr>
      <w:rPr>
        <w:rFonts w:hint="default"/>
      </w:rPr>
    </w:lvl>
    <w:lvl w:ilvl="4">
      <w:start w:val="1"/>
      <w:numFmt w:val="bullet"/>
      <w:lvlText w:val="•"/>
      <w:lvlJc w:val="left"/>
      <w:pPr>
        <w:ind w:left="3986" w:hanging="569"/>
      </w:pPr>
      <w:rPr>
        <w:rFonts w:hint="default"/>
      </w:rPr>
    </w:lvl>
    <w:lvl w:ilvl="5">
      <w:start w:val="1"/>
      <w:numFmt w:val="bullet"/>
      <w:lvlText w:val="•"/>
      <w:lvlJc w:val="left"/>
      <w:pPr>
        <w:ind w:left="4789" w:hanging="569"/>
      </w:pPr>
      <w:rPr>
        <w:rFonts w:hint="default"/>
      </w:rPr>
    </w:lvl>
    <w:lvl w:ilvl="6">
      <w:start w:val="1"/>
      <w:numFmt w:val="bullet"/>
      <w:lvlText w:val="•"/>
      <w:lvlJc w:val="left"/>
      <w:pPr>
        <w:ind w:left="5591" w:hanging="569"/>
      </w:pPr>
      <w:rPr>
        <w:rFonts w:hint="default"/>
      </w:rPr>
    </w:lvl>
    <w:lvl w:ilvl="7">
      <w:start w:val="1"/>
      <w:numFmt w:val="bullet"/>
      <w:lvlText w:val="•"/>
      <w:lvlJc w:val="left"/>
      <w:pPr>
        <w:ind w:left="6393" w:hanging="569"/>
      </w:pPr>
      <w:rPr>
        <w:rFonts w:hint="default"/>
      </w:rPr>
    </w:lvl>
    <w:lvl w:ilvl="8">
      <w:start w:val="1"/>
      <w:numFmt w:val="bullet"/>
      <w:lvlText w:val="•"/>
      <w:lvlJc w:val="left"/>
      <w:pPr>
        <w:ind w:left="7195" w:hanging="569"/>
      </w:pPr>
      <w:rPr>
        <w:rFonts w:hint="default"/>
      </w:rPr>
    </w:lvl>
  </w:abstractNum>
  <w:abstractNum w:abstractNumId="37" w15:restartNumberingAfterBreak="0">
    <w:nsid w:val="5F8F3F98"/>
    <w:multiLevelType w:val="multilevel"/>
    <w:tmpl w:val="F9409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1EE248A"/>
    <w:multiLevelType w:val="hybridMultilevel"/>
    <w:tmpl w:val="122C7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CF71FD"/>
    <w:multiLevelType w:val="multilevel"/>
    <w:tmpl w:val="E5BE427C"/>
    <w:lvl w:ilvl="0">
      <w:start w:val="6"/>
      <w:numFmt w:val="decimal"/>
      <w:lvlText w:val="%1"/>
      <w:lvlJc w:val="left"/>
      <w:pPr>
        <w:ind w:left="1160" w:hanging="720"/>
      </w:pPr>
      <w:rPr>
        <w:rFonts w:hint="default"/>
      </w:rPr>
    </w:lvl>
    <w:lvl w:ilvl="1">
      <w:start w:val="1"/>
      <w:numFmt w:val="decimal"/>
      <w:lvlText w:val="%1.%2"/>
      <w:lvlJc w:val="left"/>
      <w:pPr>
        <w:ind w:left="1160" w:hanging="720"/>
        <w:jc w:val="right"/>
      </w:pPr>
      <w:rPr>
        <w:rFonts w:ascii="Cambria" w:eastAsia="Cambria" w:hAnsi="Cambria" w:hint="default"/>
        <w:b/>
        <w:bCs/>
        <w:color w:val="005388"/>
        <w:w w:val="92"/>
        <w:sz w:val="36"/>
        <w:szCs w:val="36"/>
      </w:rPr>
    </w:lvl>
    <w:lvl w:ilvl="2">
      <w:start w:val="1"/>
      <w:numFmt w:val="bullet"/>
      <w:lvlText w:val="•"/>
      <w:lvlJc w:val="left"/>
      <w:pPr>
        <w:ind w:left="3493" w:hanging="720"/>
      </w:pPr>
      <w:rPr>
        <w:rFonts w:hint="default"/>
      </w:rPr>
    </w:lvl>
    <w:lvl w:ilvl="3">
      <w:start w:val="1"/>
      <w:numFmt w:val="bullet"/>
      <w:lvlText w:val="•"/>
      <w:lvlJc w:val="left"/>
      <w:pPr>
        <w:ind w:left="4156" w:hanging="720"/>
      </w:pPr>
      <w:rPr>
        <w:rFonts w:hint="default"/>
      </w:rPr>
    </w:lvl>
    <w:lvl w:ilvl="4">
      <w:start w:val="1"/>
      <w:numFmt w:val="bullet"/>
      <w:lvlText w:val="•"/>
      <w:lvlJc w:val="left"/>
      <w:pPr>
        <w:ind w:left="4820" w:hanging="720"/>
      </w:pPr>
      <w:rPr>
        <w:rFonts w:hint="default"/>
      </w:rPr>
    </w:lvl>
    <w:lvl w:ilvl="5">
      <w:start w:val="1"/>
      <w:numFmt w:val="bullet"/>
      <w:lvlText w:val="•"/>
      <w:lvlJc w:val="left"/>
      <w:pPr>
        <w:ind w:left="5483" w:hanging="720"/>
      </w:pPr>
      <w:rPr>
        <w:rFonts w:hint="default"/>
      </w:rPr>
    </w:lvl>
    <w:lvl w:ilvl="6">
      <w:start w:val="1"/>
      <w:numFmt w:val="bullet"/>
      <w:lvlText w:val="•"/>
      <w:lvlJc w:val="left"/>
      <w:pPr>
        <w:ind w:left="6146" w:hanging="720"/>
      </w:pPr>
      <w:rPr>
        <w:rFonts w:hint="default"/>
      </w:rPr>
    </w:lvl>
    <w:lvl w:ilvl="7">
      <w:start w:val="1"/>
      <w:numFmt w:val="bullet"/>
      <w:lvlText w:val="•"/>
      <w:lvlJc w:val="left"/>
      <w:pPr>
        <w:ind w:left="6810" w:hanging="720"/>
      </w:pPr>
      <w:rPr>
        <w:rFonts w:hint="default"/>
      </w:rPr>
    </w:lvl>
    <w:lvl w:ilvl="8">
      <w:start w:val="1"/>
      <w:numFmt w:val="bullet"/>
      <w:lvlText w:val="•"/>
      <w:lvlJc w:val="left"/>
      <w:pPr>
        <w:ind w:left="7473" w:hanging="720"/>
      </w:pPr>
      <w:rPr>
        <w:rFonts w:hint="default"/>
      </w:rPr>
    </w:lvl>
  </w:abstractNum>
  <w:abstractNum w:abstractNumId="40" w15:restartNumberingAfterBreak="0">
    <w:nsid w:val="65CC124B"/>
    <w:multiLevelType w:val="hybridMultilevel"/>
    <w:tmpl w:val="F1700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395AE1"/>
    <w:multiLevelType w:val="hybridMultilevel"/>
    <w:tmpl w:val="6BD2F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ED5BF7"/>
    <w:multiLevelType w:val="multilevel"/>
    <w:tmpl w:val="B02C0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07C0FCC"/>
    <w:multiLevelType w:val="hybridMultilevel"/>
    <w:tmpl w:val="0E923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A23651"/>
    <w:multiLevelType w:val="multilevel"/>
    <w:tmpl w:val="0CFEBC80"/>
    <w:lvl w:ilvl="0">
      <w:start w:val="2"/>
      <w:numFmt w:val="decimal"/>
      <w:lvlText w:val="%1"/>
      <w:lvlJc w:val="left"/>
      <w:pPr>
        <w:ind w:left="1288" w:hanging="399"/>
      </w:pPr>
      <w:rPr>
        <w:rFonts w:hint="default"/>
      </w:rPr>
    </w:lvl>
    <w:lvl w:ilvl="1">
      <w:start w:val="1"/>
      <w:numFmt w:val="decimal"/>
      <w:lvlText w:val="%1.%2"/>
      <w:lvlJc w:val="left"/>
      <w:pPr>
        <w:ind w:left="1288" w:hanging="399"/>
      </w:pPr>
      <w:rPr>
        <w:rFonts w:ascii="Cambria" w:eastAsia="Cambria" w:hAnsi="Cambria" w:hint="default"/>
        <w:color w:val="231F20"/>
        <w:w w:val="98"/>
        <w:sz w:val="22"/>
        <w:szCs w:val="22"/>
      </w:rPr>
    </w:lvl>
    <w:lvl w:ilvl="2">
      <w:start w:val="1"/>
      <w:numFmt w:val="bullet"/>
      <w:lvlText w:val="•"/>
      <w:lvlJc w:val="left"/>
      <w:pPr>
        <w:ind w:left="2926" w:hanging="399"/>
      </w:pPr>
      <w:rPr>
        <w:rFonts w:hint="default"/>
      </w:rPr>
    </w:lvl>
    <w:lvl w:ilvl="3">
      <w:start w:val="1"/>
      <w:numFmt w:val="bullet"/>
      <w:lvlText w:val="•"/>
      <w:lvlJc w:val="left"/>
      <w:pPr>
        <w:ind w:left="3746" w:hanging="399"/>
      </w:pPr>
      <w:rPr>
        <w:rFonts w:hint="default"/>
      </w:rPr>
    </w:lvl>
    <w:lvl w:ilvl="4">
      <w:start w:val="1"/>
      <w:numFmt w:val="bullet"/>
      <w:lvlText w:val="•"/>
      <w:lvlJc w:val="left"/>
      <w:pPr>
        <w:ind w:left="4565" w:hanging="399"/>
      </w:pPr>
      <w:rPr>
        <w:rFonts w:hint="default"/>
      </w:rPr>
    </w:lvl>
    <w:lvl w:ilvl="5">
      <w:start w:val="1"/>
      <w:numFmt w:val="bullet"/>
      <w:lvlText w:val="•"/>
      <w:lvlJc w:val="left"/>
      <w:pPr>
        <w:ind w:left="5384" w:hanging="399"/>
      </w:pPr>
      <w:rPr>
        <w:rFonts w:hint="default"/>
      </w:rPr>
    </w:lvl>
    <w:lvl w:ilvl="6">
      <w:start w:val="1"/>
      <w:numFmt w:val="bullet"/>
      <w:lvlText w:val="•"/>
      <w:lvlJc w:val="left"/>
      <w:pPr>
        <w:ind w:left="6203" w:hanging="399"/>
      </w:pPr>
      <w:rPr>
        <w:rFonts w:hint="default"/>
      </w:rPr>
    </w:lvl>
    <w:lvl w:ilvl="7">
      <w:start w:val="1"/>
      <w:numFmt w:val="bullet"/>
      <w:lvlText w:val="•"/>
      <w:lvlJc w:val="left"/>
      <w:pPr>
        <w:ind w:left="7022" w:hanging="399"/>
      </w:pPr>
      <w:rPr>
        <w:rFonts w:hint="default"/>
      </w:rPr>
    </w:lvl>
    <w:lvl w:ilvl="8">
      <w:start w:val="1"/>
      <w:numFmt w:val="bullet"/>
      <w:lvlText w:val="•"/>
      <w:lvlJc w:val="left"/>
      <w:pPr>
        <w:ind w:left="7841" w:hanging="399"/>
      </w:pPr>
      <w:rPr>
        <w:rFonts w:hint="default"/>
      </w:rPr>
    </w:lvl>
  </w:abstractNum>
  <w:abstractNum w:abstractNumId="45" w15:restartNumberingAfterBreak="0">
    <w:nsid w:val="7EAF5B67"/>
    <w:multiLevelType w:val="hybridMultilevel"/>
    <w:tmpl w:val="4254F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8DDE1096">
      <w:numFmt w:val="bullet"/>
      <w:lvlText w:val="•"/>
      <w:lvlJc w:val="left"/>
      <w:pPr>
        <w:ind w:left="3240" w:hanging="720"/>
      </w:pPr>
      <w:rPr>
        <w:rFonts w:ascii="Times New Roman" w:eastAsiaTheme="minorEastAsia"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4E3134"/>
    <w:multiLevelType w:val="multilevel"/>
    <w:tmpl w:val="C754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D03121"/>
    <w:multiLevelType w:val="multilevel"/>
    <w:tmpl w:val="25603A82"/>
    <w:lvl w:ilvl="0">
      <w:start w:val="5"/>
      <w:numFmt w:val="decimal"/>
      <w:lvlText w:val="%1"/>
      <w:lvlJc w:val="left"/>
      <w:pPr>
        <w:ind w:left="1160" w:hanging="720"/>
      </w:pPr>
      <w:rPr>
        <w:rFonts w:hint="default"/>
      </w:rPr>
    </w:lvl>
    <w:lvl w:ilvl="1">
      <w:start w:val="7"/>
      <w:numFmt w:val="decimal"/>
      <w:lvlText w:val="%1.%2"/>
      <w:lvlJc w:val="left"/>
      <w:pPr>
        <w:ind w:left="1160" w:hanging="720"/>
      </w:pPr>
      <w:rPr>
        <w:rFonts w:ascii="Cambria" w:eastAsia="Cambria" w:hAnsi="Cambria" w:hint="default"/>
        <w:b/>
        <w:bCs/>
        <w:color w:val="005388"/>
        <w:w w:val="92"/>
        <w:sz w:val="36"/>
        <w:szCs w:val="36"/>
      </w:rPr>
    </w:lvl>
    <w:lvl w:ilvl="2">
      <w:start w:val="1"/>
      <w:numFmt w:val="bullet"/>
      <w:lvlText w:val="•"/>
      <w:lvlJc w:val="left"/>
      <w:pPr>
        <w:ind w:left="1070" w:hanging="270"/>
      </w:pPr>
      <w:rPr>
        <w:rFonts w:ascii="Cambria" w:eastAsia="Cambria" w:hAnsi="Cambria" w:hint="default"/>
        <w:color w:val="005388"/>
        <w:w w:val="79"/>
        <w:sz w:val="20"/>
        <w:szCs w:val="20"/>
      </w:rPr>
    </w:lvl>
    <w:lvl w:ilvl="3">
      <w:start w:val="1"/>
      <w:numFmt w:val="bullet"/>
      <w:lvlText w:val="•"/>
      <w:lvlJc w:val="left"/>
      <w:pPr>
        <w:ind w:left="3190" w:hanging="270"/>
      </w:pPr>
      <w:rPr>
        <w:rFonts w:ascii="Cambria" w:eastAsia="Cambria" w:hAnsi="Cambria" w:hint="default"/>
        <w:color w:val="005388"/>
        <w:w w:val="79"/>
        <w:sz w:val="20"/>
        <w:szCs w:val="20"/>
      </w:rPr>
    </w:lvl>
    <w:lvl w:ilvl="4">
      <w:start w:val="1"/>
      <w:numFmt w:val="bullet"/>
      <w:lvlText w:val="•"/>
      <w:lvlJc w:val="left"/>
      <w:pPr>
        <w:ind w:left="4592" w:hanging="270"/>
      </w:pPr>
      <w:rPr>
        <w:rFonts w:hint="default"/>
      </w:rPr>
    </w:lvl>
    <w:lvl w:ilvl="5">
      <w:start w:val="1"/>
      <w:numFmt w:val="bullet"/>
      <w:lvlText w:val="•"/>
      <w:lvlJc w:val="left"/>
      <w:pPr>
        <w:ind w:left="5293" w:hanging="270"/>
      </w:pPr>
      <w:rPr>
        <w:rFonts w:hint="default"/>
      </w:rPr>
    </w:lvl>
    <w:lvl w:ilvl="6">
      <w:start w:val="1"/>
      <w:numFmt w:val="bullet"/>
      <w:lvlText w:val="•"/>
      <w:lvlJc w:val="left"/>
      <w:pPr>
        <w:ind w:left="5995" w:hanging="270"/>
      </w:pPr>
      <w:rPr>
        <w:rFonts w:hint="default"/>
      </w:rPr>
    </w:lvl>
    <w:lvl w:ilvl="7">
      <w:start w:val="1"/>
      <w:numFmt w:val="bullet"/>
      <w:lvlText w:val="•"/>
      <w:lvlJc w:val="left"/>
      <w:pPr>
        <w:ind w:left="6696" w:hanging="270"/>
      </w:pPr>
      <w:rPr>
        <w:rFonts w:hint="default"/>
      </w:rPr>
    </w:lvl>
    <w:lvl w:ilvl="8">
      <w:start w:val="1"/>
      <w:numFmt w:val="bullet"/>
      <w:lvlText w:val="•"/>
      <w:lvlJc w:val="left"/>
      <w:pPr>
        <w:ind w:left="7397" w:hanging="270"/>
      </w:pPr>
      <w:rPr>
        <w:rFonts w:hint="default"/>
      </w:rPr>
    </w:lvl>
  </w:abstractNum>
  <w:num w:numId="1" w16cid:durableId="1913856929">
    <w:abstractNumId w:val="45"/>
  </w:num>
  <w:num w:numId="2" w16cid:durableId="1004555519">
    <w:abstractNumId w:val="2"/>
  </w:num>
  <w:num w:numId="3" w16cid:durableId="165561974">
    <w:abstractNumId w:val="13"/>
  </w:num>
  <w:num w:numId="4" w16cid:durableId="1221091315">
    <w:abstractNumId w:val="25"/>
  </w:num>
  <w:num w:numId="5" w16cid:durableId="1608728477">
    <w:abstractNumId w:val="34"/>
  </w:num>
  <w:num w:numId="6" w16cid:durableId="1429615571">
    <w:abstractNumId w:val="38"/>
  </w:num>
  <w:num w:numId="7" w16cid:durableId="2120292470">
    <w:abstractNumId w:val="31"/>
  </w:num>
  <w:num w:numId="8" w16cid:durableId="1685739282">
    <w:abstractNumId w:val="0"/>
  </w:num>
  <w:num w:numId="9" w16cid:durableId="1633099767">
    <w:abstractNumId w:val="11"/>
  </w:num>
  <w:num w:numId="10" w16cid:durableId="1662584696">
    <w:abstractNumId w:val="11"/>
  </w:num>
  <w:num w:numId="11" w16cid:durableId="261185035">
    <w:abstractNumId w:val="40"/>
  </w:num>
  <w:num w:numId="12" w16cid:durableId="964891394">
    <w:abstractNumId w:val="1"/>
  </w:num>
  <w:num w:numId="13" w16cid:durableId="912739832">
    <w:abstractNumId w:val="39"/>
  </w:num>
  <w:num w:numId="14" w16cid:durableId="967777032">
    <w:abstractNumId w:val="47"/>
  </w:num>
  <w:num w:numId="15" w16cid:durableId="242179631">
    <w:abstractNumId w:val="6"/>
  </w:num>
  <w:num w:numId="16" w16cid:durableId="1229415068">
    <w:abstractNumId w:val="14"/>
  </w:num>
  <w:num w:numId="17" w16cid:durableId="307639300">
    <w:abstractNumId w:val="35"/>
  </w:num>
  <w:num w:numId="18" w16cid:durableId="73167889">
    <w:abstractNumId w:val="16"/>
  </w:num>
  <w:num w:numId="19" w16cid:durableId="430008667">
    <w:abstractNumId w:val="29"/>
  </w:num>
  <w:num w:numId="20" w16cid:durableId="394086379">
    <w:abstractNumId w:val="4"/>
  </w:num>
  <w:num w:numId="21" w16cid:durableId="33963973">
    <w:abstractNumId w:val="28"/>
  </w:num>
  <w:num w:numId="22" w16cid:durableId="37558104">
    <w:abstractNumId w:val="7"/>
  </w:num>
  <w:num w:numId="23" w16cid:durableId="198861036">
    <w:abstractNumId w:val="24"/>
  </w:num>
  <w:num w:numId="24" w16cid:durableId="882642033">
    <w:abstractNumId w:val="23"/>
  </w:num>
  <w:num w:numId="25" w16cid:durableId="1708867867">
    <w:abstractNumId w:val="30"/>
  </w:num>
  <w:num w:numId="26" w16cid:durableId="1134518214">
    <w:abstractNumId w:val="21"/>
  </w:num>
  <w:num w:numId="27" w16cid:durableId="1678380554">
    <w:abstractNumId w:val="18"/>
  </w:num>
  <w:num w:numId="28" w16cid:durableId="821655264">
    <w:abstractNumId w:val="36"/>
  </w:num>
  <w:num w:numId="29" w16cid:durableId="485709983">
    <w:abstractNumId w:val="22"/>
  </w:num>
  <w:num w:numId="30" w16cid:durableId="246887743">
    <w:abstractNumId w:val="27"/>
  </w:num>
  <w:num w:numId="31" w16cid:durableId="284972591">
    <w:abstractNumId w:val="44"/>
  </w:num>
  <w:num w:numId="32" w16cid:durableId="1989438327">
    <w:abstractNumId w:val="32"/>
  </w:num>
  <w:num w:numId="33" w16cid:durableId="487669313">
    <w:abstractNumId w:val="41"/>
  </w:num>
  <w:num w:numId="34" w16cid:durableId="466749153">
    <w:abstractNumId w:val="43"/>
  </w:num>
  <w:num w:numId="35" w16cid:durableId="171335207">
    <w:abstractNumId w:val="33"/>
  </w:num>
  <w:num w:numId="36" w16cid:durableId="567499854">
    <w:abstractNumId w:val="9"/>
  </w:num>
  <w:num w:numId="37" w16cid:durableId="1321617830">
    <w:abstractNumId w:val="15"/>
  </w:num>
  <w:num w:numId="38" w16cid:durableId="146823991">
    <w:abstractNumId w:val="12"/>
  </w:num>
  <w:num w:numId="39" w16cid:durableId="407306659">
    <w:abstractNumId w:val="46"/>
  </w:num>
  <w:num w:numId="40" w16cid:durableId="144318860">
    <w:abstractNumId w:val="10"/>
  </w:num>
  <w:num w:numId="41" w16cid:durableId="1206871900">
    <w:abstractNumId w:val="20"/>
  </w:num>
  <w:num w:numId="42" w16cid:durableId="173230404">
    <w:abstractNumId w:val="8"/>
  </w:num>
  <w:num w:numId="43" w16cid:durableId="151801156">
    <w:abstractNumId w:val="42"/>
  </w:num>
  <w:num w:numId="44" w16cid:durableId="1370111420">
    <w:abstractNumId w:val="3"/>
  </w:num>
  <w:num w:numId="45" w16cid:durableId="1218778257">
    <w:abstractNumId w:val="37"/>
  </w:num>
  <w:num w:numId="46" w16cid:durableId="2145343246">
    <w:abstractNumId w:val="26"/>
  </w:num>
  <w:num w:numId="47" w16cid:durableId="992835156">
    <w:abstractNumId w:val="17"/>
  </w:num>
  <w:num w:numId="48" w16cid:durableId="919482133">
    <w:abstractNumId w:val="5"/>
  </w:num>
  <w:num w:numId="49" w16cid:durableId="13566889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E30"/>
    <w:rsid w:val="00017054"/>
    <w:rsid w:val="00030410"/>
    <w:rsid w:val="00031C8C"/>
    <w:rsid w:val="00057801"/>
    <w:rsid w:val="00062DDD"/>
    <w:rsid w:val="000D48B8"/>
    <w:rsid w:val="000E7842"/>
    <w:rsid w:val="00102A0A"/>
    <w:rsid w:val="00125BFF"/>
    <w:rsid w:val="001377A7"/>
    <w:rsid w:val="0014374A"/>
    <w:rsid w:val="001451FF"/>
    <w:rsid w:val="00145926"/>
    <w:rsid w:val="0017223A"/>
    <w:rsid w:val="00183975"/>
    <w:rsid w:val="00196630"/>
    <w:rsid w:val="001B50E3"/>
    <w:rsid w:val="001B5CD8"/>
    <w:rsid w:val="001C11C8"/>
    <w:rsid w:val="001E03F5"/>
    <w:rsid w:val="001E42A4"/>
    <w:rsid w:val="001F5B6B"/>
    <w:rsid w:val="001F7659"/>
    <w:rsid w:val="00202404"/>
    <w:rsid w:val="00227AB5"/>
    <w:rsid w:val="00232E30"/>
    <w:rsid w:val="002548A9"/>
    <w:rsid w:val="0027291A"/>
    <w:rsid w:val="002819BF"/>
    <w:rsid w:val="002A4DA4"/>
    <w:rsid w:val="002E4982"/>
    <w:rsid w:val="003043CA"/>
    <w:rsid w:val="00322BF9"/>
    <w:rsid w:val="00350FAD"/>
    <w:rsid w:val="00354B6E"/>
    <w:rsid w:val="0035548E"/>
    <w:rsid w:val="003635FF"/>
    <w:rsid w:val="00367FC5"/>
    <w:rsid w:val="00370DF9"/>
    <w:rsid w:val="00380FF9"/>
    <w:rsid w:val="003962D4"/>
    <w:rsid w:val="003C00DE"/>
    <w:rsid w:val="003D72CA"/>
    <w:rsid w:val="003E44A3"/>
    <w:rsid w:val="003E5878"/>
    <w:rsid w:val="0041059F"/>
    <w:rsid w:val="004153F7"/>
    <w:rsid w:val="00424D39"/>
    <w:rsid w:val="00425302"/>
    <w:rsid w:val="004361D7"/>
    <w:rsid w:val="004412D6"/>
    <w:rsid w:val="00455E0C"/>
    <w:rsid w:val="00457448"/>
    <w:rsid w:val="00493339"/>
    <w:rsid w:val="004A3EA2"/>
    <w:rsid w:val="004B61F0"/>
    <w:rsid w:val="004C63FB"/>
    <w:rsid w:val="004D710A"/>
    <w:rsid w:val="004F13E8"/>
    <w:rsid w:val="004F3AD3"/>
    <w:rsid w:val="005316D9"/>
    <w:rsid w:val="00583474"/>
    <w:rsid w:val="00591D4A"/>
    <w:rsid w:val="00593FAC"/>
    <w:rsid w:val="00595522"/>
    <w:rsid w:val="005A5E09"/>
    <w:rsid w:val="005C0D21"/>
    <w:rsid w:val="005C649D"/>
    <w:rsid w:val="005E7982"/>
    <w:rsid w:val="00614B87"/>
    <w:rsid w:val="00632752"/>
    <w:rsid w:val="00633B2F"/>
    <w:rsid w:val="00634557"/>
    <w:rsid w:val="006363C8"/>
    <w:rsid w:val="00644821"/>
    <w:rsid w:val="00670DAB"/>
    <w:rsid w:val="00683B61"/>
    <w:rsid w:val="00694B66"/>
    <w:rsid w:val="006A71F5"/>
    <w:rsid w:val="006D1030"/>
    <w:rsid w:val="00747728"/>
    <w:rsid w:val="00752C4D"/>
    <w:rsid w:val="007A7AE9"/>
    <w:rsid w:val="007B08B0"/>
    <w:rsid w:val="007B10E9"/>
    <w:rsid w:val="007C1805"/>
    <w:rsid w:val="007C2017"/>
    <w:rsid w:val="007C3E62"/>
    <w:rsid w:val="007C4987"/>
    <w:rsid w:val="007C6F39"/>
    <w:rsid w:val="007E13E6"/>
    <w:rsid w:val="008063D7"/>
    <w:rsid w:val="00852406"/>
    <w:rsid w:val="0089041C"/>
    <w:rsid w:val="00892ED1"/>
    <w:rsid w:val="008B1457"/>
    <w:rsid w:val="008B7B00"/>
    <w:rsid w:val="008C4781"/>
    <w:rsid w:val="008C4E38"/>
    <w:rsid w:val="008D399A"/>
    <w:rsid w:val="008E553F"/>
    <w:rsid w:val="008E795A"/>
    <w:rsid w:val="008F7DF9"/>
    <w:rsid w:val="008F7F5B"/>
    <w:rsid w:val="0090310E"/>
    <w:rsid w:val="00926F46"/>
    <w:rsid w:val="00935E4D"/>
    <w:rsid w:val="0095740F"/>
    <w:rsid w:val="00957D50"/>
    <w:rsid w:val="0098365A"/>
    <w:rsid w:val="00984978"/>
    <w:rsid w:val="0099606A"/>
    <w:rsid w:val="009A1132"/>
    <w:rsid w:val="009A4A47"/>
    <w:rsid w:val="009B6C6D"/>
    <w:rsid w:val="009C0899"/>
    <w:rsid w:val="009C687A"/>
    <w:rsid w:val="009F111D"/>
    <w:rsid w:val="00A010D8"/>
    <w:rsid w:val="00A02F86"/>
    <w:rsid w:val="00A15480"/>
    <w:rsid w:val="00A1654E"/>
    <w:rsid w:val="00A17AC5"/>
    <w:rsid w:val="00A2533E"/>
    <w:rsid w:val="00A36720"/>
    <w:rsid w:val="00A5150F"/>
    <w:rsid w:val="00A57039"/>
    <w:rsid w:val="00AA1607"/>
    <w:rsid w:val="00AA65ED"/>
    <w:rsid w:val="00AB0B3A"/>
    <w:rsid w:val="00AB0DF1"/>
    <w:rsid w:val="00AB6103"/>
    <w:rsid w:val="00AD177F"/>
    <w:rsid w:val="00AE2F36"/>
    <w:rsid w:val="00AE624A"/>
    <w:rsid w:val="00B01FAA"/>
    <w:rsid w:val="00B14569"/>
    <w:rsid w:val="00B216B6"/>
    <w:rsid w:val="00B33CEE"/>
    <w:rsid w:val="00B675B0"/>
    <w:rsid w:val="00B94A54"/>
    <w:rsid w:val="00B95142"/>
    <w:rsid w:val="00B97996"/>
    <w:rsid w:val="00BC4460"/>
    <w:rsid w:val="00BD2636"/>
    <w:rsid w:val="00BD6948"/>
    <w:rsid w:val="00BD7EB0"/>
    <w:rsid w:val="00BE5129"/>
    <w:rsid w:val="00BE712A"/>
    <w:rsid w:val="00C06939"/>
    <w:rsid w:val="00C15F2E"/>
    <w:rsid w:val="00C25E82"/>
    <w:rsid w:val="00C2638B"/>
    <w:rsid w:val="00C34F57"/>
    <w:rsid w:val="00C41A26"/>
    <w:rsid w:val="00C83394"/>
    <w:rsid w:val="00C84F90"/>
    <w:rsid w:val="00C97A02"/>
    <w:rsid w:val="00CB6901"/>
    <w:rsid w:val="00CC43B3"/>
    <w:rsid w:val="00CD0129"/>
    <w:rsid w:val="00CD34BC"/>
    <w:rsid w:val="00CD4AE0"/>
    <w:rsid w:val="00CD773A"/>
    <w:rsid w:val="00CE08AB"/>
    <w:rsid w:val="00CF4673"/>
    <w:rsid w:val="00CF7FA8"/>
    <w:rsid w:val="00D337D0"/>
    <w:rsid w:val="00D3380F"/>
    <w:rsid w:val="00D56B33"/>
    <w:rsid w:val="00D57BDE"/>
    <w:rsid w:val="00D626FF"/>
    <w:rsid w:val="00D92A82"/>
    <w:rsid w:val="00DA230D"/>
    <w:rsid w:val="00DB1E70"/>
    <w:rsid w:val="00DD3C39"/>
    <w:rsid w:val="00DE5AB1"/>
    <w:rsid w:val="00DE73AC"/>
    <w:rsid w:val="00DF4887"/>
    <w:rsid w:val="00E12C27"/>
    <w:rsid w:val="00E254C8"/>
    <w:rsid w:val="00E63414"/>
    <w:rsid w:val="00E642D5"/>
    <w:rsid w:val="00E85E6C"/>
    <w:rsid w:val="00EB2DB5"/>
    <w:rsid w:val="00EC57F9"/>
    <w:rsid w:val="00EE777A"/>
    <w:rsid w:val="00EF0397"/>
    <w:rsid w:val="00F40B6E"/>
    <w:rsid w:val="00F47770"/>
    <w:rsid w:val="00F703C0"/>
    <w:rsid w:val="00F82EF5"/>
    <w:rsid w:val="00F96ED1"/>
    <w:rsid w:val="00FA28A5"/>
    <w:rsid w:val="00FB157F"/>
    <w:rsid w:val="00FC2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A3AF4"/>
  <w15:docId w15:val="{739B2F7C-5632-4B40-933D-C885BE1EF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E30"/>
    <w:pPr>
      <w:spacing w:after="240" w:line="240" w:lineRule="auto"/>
    </w:pPr>
    <w:rPr>
      <w:rFonts w:ascii="Times New Roman" w:hAnsi="Times New Roman"/>
      <w:sz w:val="24"/>
    </w:rPr>
  </w:style>
  <w:style w:type="paragraph" w:styleId="Heading1">
    <w:name w:val="heading 1"/>
    <w:basedOn w:val="Normal"/>
    <w:next w:val="Normal"/>
    <w:link w:val="Heading1Char"/>
    <w:uiPriority w:val="1"/>
    <w:qFormat/>
    <w:rsid w:val="008063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232E30"/>
    <w:pPr>
      <w:keepNext/>
      <w:keepLines/>
      <w:spacing w:before="200" w:after="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link w:val="Heading3Char"/>
    <w:uiPriority w:val="1"/>
    <w:unhideWhenUsed/>
    <w:qFormat/>
    <w:rsid w:val="00DF4887"/>
    <w:pPr>
      <w:keepNext/>
      <w:keepLines/>
      <w:spacing w:before="360"/>
      <w:outlineLvl w:val="2"/>
    </w:pPr>
    <w:rPr>
      <w:rFonts w:asciiTheme="majorHAnsi" w:eastAsiaTheme="majorEastAsia" w:hAnsiTheme="majorHAnsi" w:cstheme="majorBidi"/>
      <w:b/>
      <w:bCs/>
      <w:u w:val="single"/>
    </w:rPr>
  </w:style>
  <w:style w:type="paragraph" w:styleId="Heading4">
    <w:name w:val="heading 4"/>
    <w:basedOn w:val="Normal"/>
    <w:next w:val="Normal"/>
    <w:link w:val="Heading4Char"/>
    <w:uiPriority w:val="1"/>
    <w:unhideWhenUsed/>
    <w:qFormat/>
    <w:rsid w:val="00232E30"/>
    <w:pPr>
      <w:keepNext/>
      <w:keepLines/>
      <w:spacing w:before="240"/>
      <w:outlineLvl w:val="3"/>
    </w:pPr>
    <w:rPr>
      <w:rFonts w:asciiTheme="majorHAnsi" w:eastAsiaTheme="majorEastAsia" w:hAnsiTheme="majorHAnsi"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DF4887"/>
    <w:rPr>
      <w:rFonts w:asciiTheme="majorHAnsi" w:eastAsiaTheme="majorEastAsia" w:hAnsiTheme="majorHAnsi" w:cstheme="majorBidi"/>
      <w:b/>
      <w:bCs/>
      <w:sz w:val="24"/>
      <w:u w:val="single"/>
    </w:rPr>
  </w:style>
  <w:style w:type="paragraph" w:styleId="ListParagraph">
    <w:name w:val="List Paragraph"/>
    <w:basedOn w:val="Normal"/>
    <w:uiPriority w:val="1"/>
    <w:qFormat/>
    <w:rsid w:val="007C4987"/>
    <w:pPr>
      <w:ind w:left="720"/>
      <w:contextualSpacing/>
    </w:pPr>
  </w:style>
  <w:style w:type="character" w:customStyle="1" w:styleId="Heading2Char">
    <w:name w:val="Heading 2 Char"/>
    <w:basedOn w:val="DefaultParagraphFont"/>
    <w:link w:val="Heading2"/>
    <w:uiPriority w:val="1"/>
    <w:rsid w:val="00232E30"/>
    <w:rPr>
      <w:rFonts w:asciiTheme="majorHAnsi" w:eastAsiaTheme="majorEastAsia" w:hAnsiTheme="majorHAnsi" w:cstheme="majorBidi"/>
      <w:b/>
      <w:bCs/>
      <w:color w:val="4F81BD" w:themeColor="accent1"/>
      <w:sz w:val="28"/>
      <w:szCs w:val="26"/>
    </w:rPr>
  </w:style>
  <w:style w:type="character" w:customStyle="1" w:styleId="Heading4Char">
    <w:name w:val="Heading 4 Char"/>
    <w:basedOn w:val="DefaultParagraphFont"/>
    <w:link w:val="Heading4"/>
    <w:uiPriority w:val="1"/>
    <w:rsid w:val="00232E30"/>
    <w:rPr>
      <w:rFonts w:asciiTheme="majorHAnsi" w:eastAsiaTheme="majorEastAsia" w:hAnsiTheme="majorHAnsi" w:cstheme="majorBidi"/>
      <w:b/>
      <w:bCs/>
      <w:iCs/>
      <w:sz w:val="24"/>
    </w:rPr>
  </w:style>
  <w:style w:type="character" w:styleId="CommentReference">
    <w:name w:val="annotation reference"/>
    <w:basedOn w:val="DefaultParagraphFont"/>
    <w:uiPriority w:val="99"/>
    <w:semiHidden/>
    <w:unhideWhenUsed/>
    <w:rsid w:val="00AB6103"/>
    <w:rPr>
      <w:sz w:val="16"/>
      <w:szCs w:val="16"/>
    </w:rPr>
  </w:style>
  <w:style w:type="paragraph" w:styleId="CommentText">
    <w:name w:val="annotation text"/>
    <w:basedOn w:val="Normal"/>
    <w:link w:val="CommentTextChar"/>
    <w:uiPriority w:val="99"/>
    <w:semiHidden/>
    <w:unhideWhenUsed/>
    <w:rsid w:val="00AB6103"/>
    <w:rPr>
      <w:sz w:val="20"/>
      <w:szCs w:val="20"/>
    </w:rPr>
  </w:style>
  <w:style w:type="character" w:customStyle="1" w:styleId="CommentTextChar">
    <w:name w:val="Comment Text Char"/>
    <w:basedOn w:val="DefaultParagraphFont"/>
    <w:link w:val="CommentText"/>
    <w:uiPriority w:val="99"/>
    <w:semiHidden/>
    <w:rsid w:val="00AB610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6103"/>
    <w:rPr>
      <w:b/>
      <w:bCs/>
    </w:rPr>
  </w:style>
  <w:style w:type="character" w:customStyle="1" w:styleId="CommentSubjectChar">
    <w:name w:val="Comment Subject Char"/>
    <w:basedOn w:val="CommentTextChar"/>
    <w:link w:val="CommentSubject"/>
    <w:uiPriority w:val="99"/>
    <w:semiHidden/>
    <w:rsid w:val="00AB6103"/>
    <w:rPr>
      <w:rFonts w:ascii="Times New Roman" w:hAnsi="Times New Roman"/>
      <w:b/>
      <w:bCs/>
      <w:sz w:val="20"/>
      <w:szCs w:val="20"/>
    </w:rPr>
  </w:style>
  <w:style w:type="paragraph" w:styleId="BalloonText">
    <w:name w:val="Balloon Text"/>
    <w:basedOn w:val="Normal"/>
    <w:link w:val="BalloonTextChar"/>
    <w:uiPriority w:val="99"/>
    <w:semiHidden/>
    <w:unhideWhenUsed/>
    <w:rsid w:val="00AB610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103"/>
    <w:rPr>
      <w:rFonts w:ascii="Tahoma" w:hAnsi="Tahoma" w:cs="Tahoma"/>
      <w:sz w:val="16"/>
      <w:szCs w:val="16"/>
    </w:rPr>
  </w:style>
  <w:style w:type="table" w:styleId="TableGrid">
    <w:name w:val="Table Grid"/>
    <w:basedOn w:val="TableNormal"/>
    <w:uiPriority w:val="59"/>
    <w:rsid w:val="00A02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8063D7"/>
    <w:rPr>
      <w:rFonts w:asciiTheme="majorHAnsi" w:eastAsiaTheme="majorEastAsia" w:hAnsiTheme="majorHAnsi" w:cstheme="majorBidi"/>
      <w:b/>
      <w:bCs/>
      <w:color w:val="365F91" w:themeColor="accent1" w:themeShade="BF"/>
      <w:sz w:val="28"/>
      <w:szCs w:val="28"/>
    </w:rPr>
  </w:style>
  <w:style w:type="numbering" w:customStyle="1" w:styleId="NoList1">
    <w:name w:val="No List1"/>
    <w:next w:val="NoList"/>
    <w:uiPriority w:val="99"/>
    <w:semiHidden/>
    <w:unhideWhenUsed/>
    <w:rsid w:val="008063D7"/>
  </w:style>
  <w:style w:type="character" w:styleId="Hyperlink">
    <w:name w:val="Hyperlink"/>
    <w:basedOn w:val="DefaultParagraphFont"/>
    <w:uiPriority w:val="99"/>
    <w:unhideWhenUsed/>
    <w:rsid w:val="008063D7"/>
    <w:rPr>
      <w:color w:val="0000FF" w:themeColor="hyperlink"/>
      <w:u w:val="single"/>
    </w:rPr>
  </w:style>
  <w:style w:type="paragraph" w:styleId="TOC1">
    <w:name w:val="toc 1"/>
    <w:basedOn w:val="Normal"/>
    <w:uiPriority w:val="1"/>
    <w:qFormat/>
    <w:rsid w:val="008063D7"/>
    <w:pPr>
      <w:widowControl w:val="0"/>
      <w:spacing w:before="258" w:after="0"/>
      <w:ind w:left="112"/>
    </w:pPr>
    <w:rPr>
      <w:rFonts w:ascii="Century Gothic" w:eastAsia="Century Gothic" w:hAnsi="Century Gothic"/>
      <w:b/>
      <w:bCs/>
      <w:sz w:val="22"/>
    </w:rPr>
  </w:style>
  <w:style w:type="paragraph" w:styleId="TOC2">
    <w:name w:val="toc 2"/>
    <w:basedOn w:val="Normal"/>
    <w:uiPriority w:val="1"/>
    <w:qFormat/>
    <w:rsid w:val="008063D7"/>
    <w:pPr>
      <w:widowControl w:val="0"/>
      <w:spacing w:before="270" w:after="0"/>
      <w:ind w:left="112"/>
    </w:pPr>
    <w:rPr>
      <w:rFonts w:ascii="Cambria" w:eastAsia="Cambria" w:hAnsi="Cambria"/>
      <w:sz w:val="22"/>
    </w:rPr>
  </w:style>
  <w:style w:type="paragraph" w:styleId="TOC3">
    <w:name w:val="toc 3"/>
    <w:basedOn w:val="Normal"/>
    <w:uiPriority w:val="1"/>
    <w:qFormat/>
    <w:rsid w:val="008063D7"/>
    <w:pPr>
      <w:widowControl w:val="0"/>
      <w:spacing w:before="258" w:after="0"/>
      <w:ind w:left="440"/>
    </w:pPr>
    <w:rPr>
      <w:rFonts w:ascii="Century Gothic" w:eastAsia="Century Gothic" w:hAnsi="Century Gothic"/>
      <w:b/>
      <w:bCs/>
      <w:sz w:val="22"/>
    </w:rPr>
  </w:style>
  <w:style w:type="paragraph" w:styleId="TOC4">
    <w:name w:val="toc 4"/>
    <w:basedOn w:val="Normal"/>
    <w:uiPriority w:val="1"/>
    <w:qFormat/>
    <w:rsid w:val="008063D7"/>
    <w:pPr>
      <w:widowControl w:val="0"/>
      <w:spacing w:before="38" w:after="0"/>
      <w:ind w:left="440"/>
    </w:pPr>
    <w:rPr>
      <w:rFonts w:ascii="Century Gothic" w:eastAsia="Century Gothic" w:hAnsi="Century Gothic"/>
      <w:b/>
      <w:bCs/>
      <w:i/>
      <w:sz w:val="22"/>
    </w:rPr>
  </w:style>
  <w:style w:type="paragraph" w:styleId="TOC5">
    <w:name w:val="toc 5"/>
    <w:basedOn w:val="Normal"/>
    <w:uiPriority w:val="1"/>
    <w:qFormat/>
    <w:rsid w:val="008063D7"/>
    <w:pPr>
      <w:widowControl w:val="0"/>
      <w:spacing w:before="6" w:after="0"/>
      <w:ind w:left="960" w:hanging="398"/>
    </w:pPr>
    <w:rPr>
      <w:rFonts w:ascii="Cambria" w:eastAsia="Cambria" w:hAnsi="Cambria"/>
      <w:sz w:val="22"/>
    </w:rPr>
  </w:style>
  <w:style w:type="paragraph" w:styleId="TOC6">
    <w:name w:val="toc 6"/>
    <w:basedOn w:val="Normal"/>
    <w:uiPriority w:val="1"/>
    <w:qFormat/>
    <w:rsid w:val="008063D7"/>
    <w:pPr>
      <w:widowControl w:val="0"/>
      <w:spacing w:before="6" w:after="0"/>
      <w:ind w:left="1288" w:hanging="398"/>
    </w:pPr>
    <w:rPr>
      <w:rFonts w:ascii="Cambria" w:eastAsia="Cambria" w:hAnsi="Cambria"/>
      <w:sz w:val="22"/>
    </w:rPr>
  </w:style>
  <w:style w:type="paragraph" w:styleId="TOC7">
    <w:name w:val="toc 7"/>
    <w:basedOn w:val="Normal"/>
    <w:uiPriority w:val="1"/>
    <w:qFormat/>
    <w:rsid w:val="008063D7"/>
    <w:pPr>
      <w:widowControl w:val="0"/>
      <w:spacing w:before="6" w:after="0"/>
      <w:ind w:left="1262" w:hanging="372"/>
    </w:pPr>
    <w:rPr>
      <w:rFonts w:eastAsia="Times New Roman"/>
      <w:b/>
      <w:bCs/>
      <w:i/>
      <w:sz w:val="22"/>
    </w:rPr>
  </w:style>
  <w:style w:type="paragraph" w:styleId="TOC8">
    <w:name w:val="toc 8"/>
    <w:basedOn w:val="Normal"/>
    <w:uiPriority w:val="1"/>
    <w:qFormat/>
    <w:rsid w:val="008063D7"/>
    <w:pPr>
      <w:widowControl w:val="0"/>
      <w:spacing w:before="6" w:after="0"/>
      <w:ind w:left="1580" w:hanging="568"/>
    </w:pPr>
    <w:rPr>
      <w:rFonts w:ascii="Cambria" w:eastAsia="Cambria" w:hAnsi="Cambria"/>
      <w:sz w:val="22"/>
    </w:rPr>
  </w:style>
  <w:style w:type="paragraph" w:styleId="TOC9">
    <w:name w:val="toc 9"/>
    <w:basedOn w:val="Normal"/>
    <w:uiPriority w:val="1"/>
    <w:qFormat/>
    <w:rsid w:val="008063D7"/>
    <w:pPr>
      <w:widowControl w:val="0"/>
      <w:spacing w:before="6" w:after="0"/>
      <w:ind w:left="1818" w:hanging="568"/>
    </w:pPr>
    <w:rPr>
      <w:rFonts w:ascii="Cambria" w:eastAsia="Cambria" w:hAnsi="Cambria"/>
      <w:sz w:val="22"/>
    </w:rPr>
  </w:style>
  <w:style w:type="paragraph" w:styleId="BodyText">
    <w:name w:val="Body Text"/>
    <w:basedOn w:val="Normal"/>
    <w:link w:val="BodyTextChar"/>
    <w:uiPriority w:val="1"/>
    <w:qFormat/>
    <w:rsid w:val="008063D7"/>
    <w:pPr>
      <w:widowControl w:val="0"/>
      <w:spacing w:after="0"/>
      <w:ind w:left="440"/>
    </w:pPr>
    <w:rPr>
      <w:rFonts w:ascii="Cambria" w:eastAsia="Cambria" w:hAnsi="Cambria"/>
      <w:sz w:val="20"/>
      <w:szCs w:val="20"/>
    </w:rPr>
  </w:style>
  <w:style w:type="character" w:customStyle="1" w:styleId="BodyTextChar">
    <w:name w:val="Body Text Char"/>
    <w:basedOn w:val="DefaultParagraphFont"/>
    <w:link w:val="BodyText"/>
    <w:uiPriority w:val="1"/>
    <w:rsid w:val="008063D7"/>
    <w:rPr>
      <w:rFonts w:ascii="Cambria" w:eastAsia="Cambria" w:hAnsi="Cambria"/>
      <w:sz w:val="20"/>
      <w:szCs w:val="20"/>
    </w:rPr>
  </w:style>
  <w:style w:type="paragraph" w:customStyle="1" w:styleId="TableParagraph">
    <w:name w:val="Table Paragraph"/>
    <w:basedOn w:val="Normal"/>
    <w:uiPriority w:val="1"/>
    <w:qFormat/>
    <w:rsid w:val="008063D7"/>
    <w:pPr>
      <w:widowControl w:val="0"/>
      <w:spacing w:after="0"/>
    </w:pPr>
    <w:rPr>
      <w:rFonts w:asciiTheme="minorHAnsi" w:hAnsiTheme="minorHAnsi"/>
      <w:sz w:val="22"/>
    </w:rPr>
  </w:style>
  <w:style w:type="paragraph" w:styleId="NormalWeb">
    <w:name w:val="Normal (Web)"/>
    <w:basedOn w:val="Normal"/>
    <w:uiPriority w:val="99"/>
    <w:semiHidden/>
    <w:unhideWhenUsed/>
    <w:rsid w:val="00C06939"/>
    <w:rPr>
      <w:rFonts w:cs="Times New Roman"/>
      <w:szCs w:val="24"/>
    </w:rPr>
  </w:style>
  <w:style w:type="character" w:styleId="FollowedHyperlink">
    <w:name w:val="FollowedHyperlink"/>
    <w:basedOn w:val="DefaultParagraphFont"/>
    <w:uiPriority w:val="99"/>
    <w:semiHidden/>
    <w:unhideWhenUsed/>
    <w:rsid w:val="009836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697179">
      <w:bodyDiv w:val="1"/>
      <w:marLeft w:val="0"/>
      <w:marRight w:val="0"/>
      <w:marTop w:val="0"/>
      <w:marBottom w:val="0"/>
      <w:divBdr>
        <w:top w:val="none" w:sz="0" w:space="0" w:color="auto"/>
        <w:left w:val="none" w:sz="0" w:space="0" w:color="auto"/>
        <w:bottom w:val="none" w:sz="0" w:space="0" w:color="auto"/>
        <w:right w:val="none" w:sz="0" w:space="0" w:color="auto"/>
      </w:divBdr>
    </w:div>
    <w:div w:id="1635869888">
      <w:bodyDiv w:val="1"/>
      <w:marLeft w:val="0"/>
      <w:marRight w:val="0"/>
      <w:marTop w:val="0"/>
      <w:marBottom w:val="0"/>
      <w:divBdr>
        <w:top w:val="none" w:sz="0" w:space="0" w:color="auto"/>
        <w:left w:val="none" w:sz="0" w:space="0" w:color="auto"/>
        <w:bottom w:val="none" w:sz="0" w:space="0" w:color="auto"/>
        <w:right w:val="none" w:sz="0" w:space="0" w:color="auto"/>
      </w:divBdr>
    </w:div>
    <w:div w:id="172622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c.pnnl.gov/resources/how-insulating-concrete-form-vs-conventional-construction-exterior-walls-affects-whole" TargetMode="External"/><Relationship Id="rId13" Type="http://schemas.openxmlformats.org/officeDocument/2006/relationships/image" Target="media/image3.jpeg"/><Relationship Id="rId18" Type="http://schemas.openxmlformats.org/officeDocument/2006/relationships/hyperlink" Target="https://basc.pnnl.gov/resource-guides/insulated-concrete-forms-icf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basc.pnnl.gov/resources/thermal-performance-and-wall-ratings" TargetMode="Externa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s://www.huduser.gov/portal/Publications/PDF/icfbenefit.pdf" TargetMode="External"/><Relationship Id="rId1" Type="http://schemas.openxmlformats.org/officeDocument/2006/relationships/numbering" Target="numbering.xml"/><Relationship Id="rId6" Type="http://schemas.openxmlformats.org/officeDocument/2006/relationships/hyperlink" Target="https://basc.pnnl.gov/resource-guides/insulated-concrete-forms-icfs" TargetMode="External"/><Relationship Id="rId11" Type="http://schemas.openxmlformats.org/officeDocument/2006/relationships/hyperlink" Target="https://basc.pnnl.gov/resources/contractors-corner-icf-builder-magazine" TargetMode="External"/><Relationship Id="rId5" Type="http://schemas.openxmlformats.org/officeDocument/2006/relationships/hyperlink" Target="http://www.basc.pnnl.gov" TargetMode="External"/><Relationship Id="rId15" Type="http://schemas.openxmlformats.org/officeDocument/2006/relationships/image" Target="media/image5.jpeg"/><Relationship Id="rId10" Type="http://schemas.openxmlformats.org/officeDocument/2006/relationships/image" Target="media/image1.jpeg"/><Relationship Id="rId19" Type="http://schemas.openxmlformats.org/officeDocument/2006/relationships/hyperlink" Target="https://www.osti.gov/biblio/1156984" TargetMode="External"/><Relationship Id="rId4" Type="http://schemas.openxmlformats.org/officeDocument/2006/relationships/webSettings" Target="webSettings.xml"/><Relationship Id="rId9" Type="http://schemas.openxmlformats.org/officeDocument/2006/relationships/hyperlink" Target="https://basc.pnnl.gov/resources/field-validation-icf-residential-building-thermal-mass-air-tightness-and-ground-coupling" TargetMode="Externa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1477</Words>
  <Characters>8140</Characters>
  <Application>Microsoft Office Word</Application>
  <DocSecurity>0</DocSecurity>
  <Lines>150</Lines>
  <Paragraphs>41</Paragraphs>
  <ScaleCrop>false</ScaleCrop>
  <HeadingPairs>
    <vt:vector size="2" baseType="variant">
      <vt:variant>
        <vt:lpstr>Title</vt:lpstr>
      </vt:variant>
      <vt:variant>
        <vt:i4>1</vt:i4>
      </vt:variant>
    </vt:vector>
  </HeadingPairs>
  <TitlesOfParts>
    <vt:vector size="1" baseType="lpstr">
      <vt:lpstr/>
    </vt:vector>
  </TitlesOfParts>
  <Company>PNNL</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PNNL-mgh</dc:creator>
  <cp:lastModifiedBy>Arce, Stella F</cp:lastModifiedBy>
  <cp:revision>3</cp:revision>
  <dcterms:created xsi:type="dcterms:W3CDTF">2017-09-28T23:06:00Z</dcterms:created>
  <dcterms:modified xsi:type="dcterms:W3CDTF">2026-07-08T16:49:00Z</dcterms:modified>
</cp:coreProperties>
</file>