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40" w14:textId="77777777" w:rsidR="00346D5C" w:rsidRPr="00601460" w:rsidRDefault="00346D5C" w:rsidP="00346D5C">
      <w:pPr>
        <w:pStyle w:val="NoSpacing"/>
        <w:rPr>
          <w:sz w:val="24"/>
          <w:szCs w:val="24"/>
        </w:rPr>
      </w:pPr>
      <w:r w:rsidRPr="00601460">
        <w:rPr>
          <w:b/>
          <w:bCs/>
          <w:sz w:val="24"/>
          <w:szCs w:val="24"/>
        </w:rPr>
        <w:t>Building Science Education Solution Center – External Resources</w:t>
      </w:r>
    </w:p>
    <w:p w14:paraId="5E2740DC" w14:textId="77777777" w:rsidR="00346D5C" w:rsidRDefault="00346D5C" w:rsidP="00346D5C">
      <w:pPr>
        <w:pStyle w:val="NoSpacing"/>
      </w:pPr>
    </w:p>
    <w:p w14:paraId="22F0253F" w14:textId="77777777" w:rsidR="00346D5C" w:rsidRPr="00160EEE" w:rsidRDefault="00346D5C" w:rsidP="00346D5C">
      <w:pPr>
        <w:pStyle w:val="NoSpacing"/>
      </w:pPr>
      <w:r w:rsidRPr="00160EEE">
        <w:t>Proficiency Level 1: Remember</w:t>
      </w:r>
    </w:p>
    <w:p w14:paraId="71D195E2" w14:textId="77777777" w:rsidR="00346D5C" w:rsidRPr="00160EEE" w:rsidRDefault="00346D5C" w:rsidP="00346D5C">
      <w:pPr>
        <w:pStyle w:val="NoSpacing"/>
      </w:pPr>
    </w:p>
    <w:p w14:paraId="1070018E" w14:textId="77777777" w:rsidR="00346D5C" w:rsidRPr="00160EEE" w:rsidRDefault="00346D5C" w:rsidP="00346D5C">
      <w:pPr>
        <w:pStyle w:val="NoSpacing"/>
        <w:rPr>
          <w:b/>
          <w:bCs/>
          <w:u w:val="single"/>
        </w:rPr>
      </w:pPr>
      <w:r w:rsidRPr="00160EEE">
        <w:rPr>
          <w:b/>
          <w:bCs/>
          <w:u w:val="single"/>
        </w:rPr>
        <w:t>Learning Objective 1.1:</w:t>
      </w:r>
    </w:p>
    <w:p w14:paraId="33F86134" w14:textId="77777777" w:rsidR="00346D5C" w:rsidRPr="00160EEE" w:rsidRDefault="00346D5C" w:rsidP="00346D5C">
      <w:pPr>
        <w:pStyle w:val="NoSpacing"/>
        <w:rPr>
          <w:b/>
          <w:bCs/>
          <w:u w:val="single"/>
        </w:rPr>
      </w:pPr>
    </w:p>
    <w:p w14:paraId="5AB5DFB5" w14:textId="77777777" w:rsidR="00346D5C" w:rsidRPr="00160EEE" w:rsidRDefault="00346D5C" w:rsidP="00346D5C">
      <w:pPr>
        <w:pStyle w:val="NoSpacing"/>
        <w:numPr>
          <w:ilvl w:val="0"/>
          <w:numId w:val="1"/>
        </w:numPr>
      </w:pPr>
      <w:r w:rsidRPr="00160EEE">
        <w:t xml:space="preserve">What </w:t>
      </w:r>
      <w:r>
        <w:t>other resources are available for information and learning</w:t>
      </w:r>
      <w:r w:rsidRPr="00160EEE">
        <w:t>?</w:t>
      </w:r>
    </w:p>
    <w:p w14:paraId="0E53F81A" w14:textId="77777777" w:rsidR="00346D5C" w:rsidRPr="00160EEE" w:rsidRDefault="00346D5C" w:rsidP="00346D5C">
      <w:pPr>
        <w:pStyle w:val="NoSpacing"/>
      </w:pPr>
    </w:p>
    <w:p w14:paraId="4661ACA6" w14:textId="77777777" w:rsidR="00346D5C" w:rsidRPr="00C26130" w:rsidRDefault="00346D5C" w:rsidP="00346D5C">
      <w:pPr>
        <w:pStyle w:val="NoSpacing"/>
        <w:rPr>
          <w:b/>
          <w:bCs/>
          <w:u w:val="single"/>
        </w:rPr>
      </w:pPr>
      <w:r w:rsidRPr="00160EEE">
        <w:rPr>
          <w:b/>
          <w:bCs/>
          <w:u w:val="single"/>
        </w:rPr>
        <w:t>Lecture Notes 1.1:</w:t>
      </w:r>
    </w:p>
    <w:p w14:paraId="2C2946C8" w14:textId="77777777" w:rsidR="00346D5C" w:rsidRDefault="00346D5C" w:rsidP="00346D5C">
      <w:pPr>
        <w:pStyle w:val="NoSpacing"/>
      </w:pPr>
    </w:p>
    <w:p w14:paraId="468D1E67" w14:textId="27B1D5A2" w:rsidR="00346D5C" w:rsidRDefault="00346D5C" w:rsidP="00346D5C">
      <w:pPr>
        <w:pStyle w:val="NoSpacing"/>
      </w:pPr>
      <w:r w:rsidRPr="0057313A">
        <w:t xml:space="preserve">The Building Science Education Solution Center (BSESC) website is a valuable source of training tools and information </w:t>
      </w:r>
      <w:r>
        <w:t xml:space="preserve">on </w:t>
      </w:r>
      <w:r w:rsidRPr="0057313A">
        <w:t>heat pump water heaters (HPWH</w:t>
      </w:r>
      <w:r>
        <w:t>s</w:t>
      </w:r>
      <w:r w:rsidRPr="0057313A">
        <w:t xml:space="preserve">). However, for those seeking further knowledge and </w:t>
      </w:r>
      <w:r>
        <w:t>additional</w:t>
      </w:r>
      <w:r w:rsidRPr="0057313A">
        <w:t xml:space="preserve"> information on </w:t>
      </w:r>
      <w:r>
        <w:t>HPWHs</w:t>
      </w:r>
      <w:r w:rsidRPr="0057313A">
        <w:t xml:space="preserve">, </w:t>
      </w:r>
      <w:r>
        <w:t>a selection of external</w:t>
      </w:r>
      <w:r w:rsidRPr="0057313A">
        <w:t xml:space="preserve"> resources</w:t>
      </w:r>
      <w:r>
        <w:t xml:space="preserve"> is listed below</w:t>
      </w:r>
      <w:r w:rsidRPr="0057313A">
        <w:t xml:space="preserve">. </w:t>
      </w:r>
    </w:p>
    <w:p w14:paraId="2ED434A7" w14:textId="77777777" w:rsidR="00346D5C" w:rsidRDefault="00346D5C" w:rsidP="00346D5C">
      <w:pPr>
        <w:pStyle w:val="NoSpacing"/>
      </w:pPr>
    </w:p>
    <w:p w14:paraId="1DF4BF57" w14:textId="77777777" w:rsidR="00346D5C" w:rsidRDefault="00346D5C" w:rsidP="00346D5C">
      <w:pPr>
        <w:pStyle w:val="NoSpacing"/>
      </w:pPr>
      <w:r w:rsidRPr="0024346F">
        <w:t xml:space="preserve">The inclusion of </w:t>
      </w:r>
      <w:r>
        <w:t xml:space="preserve">any </w:t>
      </w:r>
      <w:r w:rsidRPr="0024346F">
        <w:t xml:space="preserve">external resource in the list </w:t>
      </w:r>
      <w:r>
        <w:t xml:space="preserve">below </w:t>
      </w:r>
      <w:r w:rsidRPr="0024346F">
        <w:t xml:space="preserve">does not imply </w:t>
      </w:r>
      <w:r>
        <w:t xml:space="preserve">a </w:t>
      </w:r>
      <w:r w:rsidRPr="0024346F">
        <w:t>preference</w:t>
      </w:r>
      <w:r>
        <w:t xml:space="preserve"> or </w:t>
      </w:r>
      <w:r w:rsidRPr="0024346F">
        <w:t>endorsement</w:t>
      </w:r>
      <w:r>
        <w:t xml:space="preserve"> </w:t>
      </w:r>
      <w:r w:rsidRPr="0024346F">
        <w:t xml:space="preserve">by </w:t>
      </w:r>
      <w:r>
        <w:t>PNNL</w:t>
      </w:r>
      <w:r w:rsidRPr="0024346F">
        <w:t xml:space="preserve">. The list is provided solely for the purpose of offering additional options for continued learning and supplemental information on </w:t>
      </w:r>
      <w:r>
        <w:t>HPWHs</w:t>
      </w:r>
      <w:r w:rsidRPr="0024346F">
        <w:t>. Users are encouraged to explore these resources at their own discretion</w:t>
      </w:r>
      <w:r>
        <w:t xml:space="preserve"> and in no particular order</w:t>
      </w:r>
      <w:r w:rsidRPr="0024346F">
        <w:t>.</w:t>
      </w:r>
    </w:p>
    <w:p w14:paraId="515D29D2" w14:textId="77777777" w:rsidR="00346D5C" w:rsidRDefault="00346D5C" w:rsidP="00346D5C">
      <w:pPr>
        <w:pStyle w:val="NoSpacing"/>
      </w:pPr>
    </w:p>
    <w:p w14:paraId="7E1A467C" w14:textId="77777777" w:rsidR="00346D5C" w:rsidRDefault="00346D5C" w:rsidP="00346D5C">
      <w:pPr>
        <w:pStyle w:val="NoSpacing"/>
      </w:pPr>
    </w:p>
    <w:p w14:paraId="510F0426" w14:textId="77777777" w:rsidR="00346D5C" w:rsidRPr="009E3752" w:rsidRDefault="00346D5C" w:rsidP="00346D5C">
      <w:pPr>
        <w:pStyle w:val="NoSpacing"/>
        <w:jc w:val="center"/>
        <w:rPr>
          <w:sz w:val="24"/>
          <w:szCs w:val="24"/>
        </w:rPr>
      </w:pPr>
      <w:r w:rsidRPr="009E3752">
        <w:rPr>
          <w:b/>
          <w:bCs/>
          <w:sz w:val="24"/>
          <w:szCs w:val="24"/>
        </w:rPr>
        <w:t>Introduction to HPWHs</w:t>
      </w:r>
    </w:p>
    <w:p w14:paraId="481EFE72" w14:textId="77777777" w:rsidR="00346D5C" w:rsidRPr="00B945F9" w:rsidRDefault="00346D5C" w:rsidP="00346D5C">
      <w:pPr>
        <w:pStyle w:val="NoSpacing"/>
      </w:pPr>
    </w:p>
    <w:p w14:paraId="681430AE" w14:textId="77777777" w:rsidR="00346D5C" w:rsidRPr="00443601" w:rsidRDefault="00346D5C" w:rsidP="00346D5C">
      <w:pPr>
        <w:pStyle w:val="NoSpacing"/>
        <w:numPr>
          <w:ilvl w:val="0"/>
          <w:numId w:val="2"/>
        </w:numPr>
        <w:rPr>
          <w:b/>
          <w:bCs/>
        </w:rPr>
      </w:pPr>
      <w:r w:rsidRPr="00443601">
        <w:rPr>
          <w:b/>
          <w:bCs/>
        </w:rPr>
        <w:t>Love Electric, Hot Water</w:t>
      </w:r>
    </w:p>
    <w:p w14:paraId="699C782C" w14:textId="77777777" w:rsidR="00346D5C" w:rsidRDefault="002A5F17" w:rsidP="00346D5C">
      <w:pPr>
        <w:pStyle w:val="NoSpacing"/>
        <w:ind w:left="720"/>
        <w:rPr>
          <w:rStyle w:val="Hyperlink"/>
        </w:rPr>
      </w:pPr>
      <w:hyperlink r:id="rId5" w:history="1">
        <w:r w:rsidR="00346D5C" w:rsidRPr="00D20E56">
          <w:rPr>
            <w:rStyle w:val="Hyperlink"/>
          </w:rPr>
          <w:t>https://loveelectric.org/hot-water/</w:t>
        </w:r>
      </w:hyperlink>
    </w:p>
    <w:p w14:paraId="32BB1E94" w14:textId="77777777" w:rsidR="00346D5C" w:rsidRDefault="00346D5C" w:rsidP="00346D5C">
      <w:pPr>
        <w:pStyle w:val="NoSpacing"/>
        <w:ind w:left="720"/>
        <w:rPr>
          <w:i/>
          <w:iCs/>
        </w:rPr>
      </w:pPr>
      <w:r w:rsidRPr="00643516">
        <w:rPr>
          <w:b/>
          <w:bCs/>
          <w:i/>
          <w:iCs/>
        </w:rPr>
        <w:t>Key topics:</w:t>
      </w:r>
      <w:r w:rsidRPr="00443601">
        <w:rPr>
          <w:i/>
          <w:iCs/>
        </w:rPr>
        <w:t xml:space="preserve"> Benefits of a heat pump water heater, comparison of water heater costs, considerations for installing a HPWH</w:t>
      </w:r>
    </w:p>
    <w:p w14:paraId="4F90F180" w14:textId="77777777" w:rsidR="00346D5C" w:rsidRPr="00643516" w:rsidRDefault="00346D5C" w:rsidP="00346D5C">
      <w:pPr>
        <w:pStyle w:val="NoSpacing"/>
        <w:ind w:left="720"/>
        <w:rPr>
          <w:i/>
          <w:iCs/>
        </w:rPr>
      </w:pPr>
      <w:r>
        <w:rPr>
          <w:b/>
          <w:bCs/>
          <w:i/>
          <w:iCs/>
        </w:rPr>
        <w:t>Target audience:</w:t>
      </w:r>
      <w:r>
        <w:rPr>
          <w:i/>
          <w:iCs/>
        </w:rPr>
        <w:t xml:space="preserve"> H</w:t>
      </w:r>
      <w:r w:rsidRPr="00CB0809">
        <w:rPr>
          <w:i/>
          <w:iCs/>
        </w:rPr>
        <w:t>omeowners and building owners interested in installing a heat pump water heater</w:t>
      </w:r>
    </w:p>
    <w:p w14:paraId="068D9E42" w14:textId="77777777" w:rsidR="00346D5C" w:rsidRDefault="00346D5C" w:rsidP="00346D5C">
      <w:pPr>
        <w:pStyle w:val="NoSpacing"/>
        <w:ind w:left="720"/>
      </w:pPr>
    </w:p>
    <w:p w14:paraId="01FD0CE4" w14:textId="77777777" w:rsidR="00346D5C" w:rsidRDefault="00346D5C" w:rsidP="00346D5C">
      <w:pPr>
        <w:pStyle w:val="NoSpacing"/>
        <w:ind w:left="720"/>
      </w:pPr>
      <w:r w:rsidRPr="00774F69">
        <w:t xml:space="preserve">This </w:t>
      </w:r>
      <w:r>
        <w:t>website</w:t>
      </w:r>
      <w:r w:rsidRPr="00774F69">
        <w:t xml:space="preserve"> provides information on the benefits and considerations of heat pump water heaters (HPWHs) as an energy-efficient and environmentally friendly option for heating water.</w:t>
      </w:r>
      <w:r w:rsidRPr="00443601">
        <w:t xml:space="preserve"> They can reduce hot water-energy consumption, costs, and carbon</w:t>
      </w:r>
      <w:r>
        <w:t xml:space="preserve"> dioxide</w:t>
      </w:r>
      <w:r w:rsidRPr="00443601">
        <w:t xml:space="preserve"> emissions by 60-70%</w:t>
      </w:r>
      <w:r>
        <w:t>, compared to standard electric and propane water heaters</w:t>
      </w:r>
      <w:r w:rsidRPr="00443601">
        <w:t xml:space="preserve">. </w:t>
      </w:r>
      <w:r>
        <w:t>The resource also highlights</w:t>
      </w:r>
      <w:r w:rsidRPr="00443601">
        <w:t xml:space="preserve"> considerations to </w:t>
      </w:r>
      <w:proofErr w:type="gramStart"/>
      <w:r w:rsidRPr="00443601">
        <w:t>take into account</w:t>
      </w:r>
      <w:proofErr w:type="gramEnd"/>
      <w:r w:rsidRPr="00443601">
        <w:t xml:space="preserve"> before installing a HPWH, such as the need for a</w:t>
      </w:r>
      <w:r>
        <w:t>n adequate</w:t>
      </w:r>
      <w:r w:rsidRPr="00443601">
        <w:t xml:space="preserve"> year-round</w:t>
      </w:r>
      <w:r>
        <w:t xml:space="preserve"> temperature</w:t>
      </w:r>
      <w:r w:rsidRPr="00443601">
        <w:t>, access to a drain, sufficient space, and potential electrical panel upgrades.</w:t>
      </w:r>
      <w:r w:rsidRPr="00B945F9">
        <w:t xml:space="preserve"> </w:t>
      </w:r>
    </w:p>
    <w:p w14:paraId="63E4422B" w14:textId="77777777" w:rsidR="00346D5C" w:rsidRDefault="00346D5C" w:rsidP="00346D5C">
      <w:pPr>
        <w:pStyle w:val="NoSpacing"/>
        <w:ind w:left="720"/>
      </w:pPr>
    </w:p>
    <w:p w14:paraId="46CB666E" w14:textId="77777777" w:rsidR="00346D5C" w:rsidRPr="009E3752" w:rsidRDefault="00346D5C" w:rsidP="00346D5C">
      <w:pPr>
        <w:pStyle w:val="NoSpacing"/>
        <w:numPr>
          <w:ilvl w:val="0"/>
          <w:numId w:val="2"/>
        </w:numPr>
        <w:rPr>
          <w:b/>
          <w:bCs/>
        </w:rPr>
      </w:pPr>
      <w:bookmarkStart w:id="0" w:name="_Hlk141093543"/>
      <w:r w:rsidRPr="009E3752">
        <w:rPr>
          <w:b/>
          <w:bCs/>
        </w:rPr>
        <w:t>Building America Solution Center, Guides A-Z</w:t>
      </w:r>
    </w:p>
    <w:p w14:paraId="04256FA5" w14:textId="77777777" w:rsidR="00346D5C" w:rsidRDefault="002A5F17" w:rsidP="00346D5C">
      <w:pPr>
        <w:pStyle w:val="NoSpacing"/>
        <w:ind w:left="720"/>
      </w:pPr>
      <w:hyperlink r:id="rId6" w:history="1">
        <w:r w:rsidR="00346D5C" w:rsidRPr="00D20E56">
          <w:rPr>
            <w:rStyle w:val="Hyperlink"/>
          </w:rPr>
          <w:t>https://basc.pnnl.gov/resource-guides/heat-pump-water-heaters</w:t>
        </w:r>
      </w:hyperlink>
      <w:r w:rsidR="00346D5C">
        <w:t xml:space="preserve"> </w:t>
      </w:r>
    </w:p>
    <w:p w14:paraId="2B38ACB6" w14:textId="77777777" w:rsidR="00346D5C" w:rsidRDefault="00346D5C" w:rsidP="00346D5C">
      <w:pPr>
        <w:pStyle w:val="NoSpacing"/>
        <w:ind w:left="720"/>
        <w:rPr>
          <w:i/>
          <w:iCs/>
        </w:rPr>
      </w:pPr>
      <w:r w:rsidRPr="00643516">
        <w:rPr>
          <w:b/>
          <w:bCs/>
          <w:i/>
          <w:iCs/>
        </w:rPr>
        <w:t>Key topics:</w:t>
      </w:r>
      <w:r w:rsidRPr="00C42A76">
        <w:rPr>
          <w:i/>
          <w:iCs/>
        </w:rPr>
        <w:t xml:space="preserve"> Description of HPWH</w:t>
      </w:r>
      <w:r>
        <w:rPr>
          <w:i/>
          <w:iCs/>
        </w:rPr>
        <w:t xml:space="preserve"> use and installation</w:t>
      </w:r>
      <w:r w:rsidRPr="00C42A76">
        <w:rPr>
          <w:i/>
          <w:iCs/>
        </w:rPr>
        <w:t>, related codes and standards, training, and sales</w:t>
      </w:r>
    </w:p>
    <w:p w14:paraId="38469C8E" w14:textId="77777777" w:rsidR="00346D5C" w:rsidRPr="00643516" w:rsidRDefault="00346D5C" w:rsidP="00346D5C">
      <w:pPr>
        <w:pStyle w:val="NoSpacing"/>
        <w:ind w:left="720"/>
        <w:rPr>
          <w:i/>
          <w:iCs/>
        </w:rPr>
      </w:pPr>
      <w:r>
        <w:rPr>
          <w:b/>
          <w:bCs/>
          <w:i/>
          <w:iCs/>
        </w:rPr>
        <w:t>Target audience:</w:t>
      </w:r>
      <w:r>
        <w:rPr>
          <w:i/>
          <w:iCs/>
        </w:rPr>
        <w:t xml:space="preserve"> </w:t>
      </w:r>
      <w:r w:rsidRPr="003F170D">
        <w:rPr>
          <w:i/>
          <w:iCs/>
        </w:rPr>
        <w:t>HPWH installers, building designers, and others making decisions about water heating for new construction</w:t>
      </w:r>
      <w:r>
        <w:rPr>
          <w:i/>
          <w:iCs/>
        </w:rPr>
        <w:t xml:space="preserve"> </w:t>
      </w:r>
    </w:p>
    <w:p w14:paraId="07F0D6A5" w14:textId="77777777" w:rsidR="00346D5C" w:rsidRDefault="00346D5C" w:rsidP="00346D5C">
      <w:pPr>
        <w:pStyle w:val="NoSpacing"/>
        <w:ind w:left="720"/>
      </w:pPr>
    </w:p>
    <w:p w14:paraId="3D67305D" w14:textId="77777777" w:rsidR="00346D5C" w:rsidRDefault="00346D5C" w:rsidP="00346D5C">
      <w:pPr>
        <w:pStyle w:val="NoSpacing"/>
        <w:ind w:left="720"/>
      </w:pPr>
      <w:r w:rsidRPr="00774F69">
        <w:t xml:space="preserve">This </w:t>
      </w:r>
      <w:r>
        <w:t>guide</w:t>
      </w:r>
      <w:r w:rsidRPr="00774F69">
        <w:t xml:space="preserve"> </w:t>
      </w:r>
      <w:r>
        <w:t>includes</w:t>
      </w:r>
      <w:r w:rsidRPr="00774F69">
        <w:t xml:space="preserve"> information on heat pump water heaters (HPWHs) as an energy-efficient and lower-emissions alternative to electric-resistance or gas water heaters. HPWHs operate as hybrid devices, utilizing a heat pump whenever possible but switching to conventional resistance heating during high hot water demand. The </w:t>
      </w:r>
      <w:r>
        <w:t>guide</w:t>
      </w:r>
      <w:r w:rsidRPr="00774F69">
        <w:t xml:space="preserve"> highlights the additional design considerations and special space and clearance requirements that HPWHs have compared to traditional storage water heaters.</w:t>
      </w:r>
      <w:r>
        <w:t xml:space="preserve"> </w:t>
      </w:r>
      <w:bookmarkEnd w:id="0"/>
    </w:p>
    <w:p w14:paraId="00122B6E" w14:textId="1983162E" w:rsidR="00655836" w:rsidRDefault="002A5F17" w:rsidP="00346D5C"/>
    <w:p w14:paraId="5CA7DC86" w14:textId="77777777" w:rsidR="002A5F17" w:rsidRDefault="002A5F17" w:rsidP="002A5F17">
      <w:pPr>
        <w:pStyle w:val="NoSpacing"/>
        <w:jc w:val="center"/>
      </w:pPr>
      <w:r w:rsidRPr="009E3752">
        <w:rPr>
          <w:b/>
          <w:bCs/>
          <w:sz w:val="24"/>
          <w:szCs w:val="24"/>
        </w:rPr>
        <w:lastRenderedPageBreak/>
        <w:t>Pricing</w:t>
      </w:r>
    </w:p>
    <w:p w14:paraId="2EC3F7BE" w14:textId="77777777" w:rsidR="002A5F17" w:rsidRDefault="002A5F17" w:rsidP="002A5F17">
      <w:pPr>
        <w:pStyle w:val="NoSpacing"/>
      </w:pPr>
    </w:p>
    <w:p w14:paraId="2F03FF8D" w14:textId="77777777" w:rsidR="002A5F17" w:rsidRPr="00554684" w:rsidRDefault="002A5F17" w:rsidP="002A5F17">
      <w:pPr>
        <w:pStyle w:val="NoSpacing"/>
        <w:numPr>
          <w:ilvl w:val="0"/>
          <w:numId w:val="4"/>
        </w:numPr>
        <w:rPr>
          <w:b/>
          <w:bCs/>
        </w:rPr>
      </w:pPr>
      <w:r w:rsidRPr="00554684">
        <w:rPr>
          <w:b/>
          <w:bCs/>
        </w:rPr>
        <w:t>Efficiency Maine</w:t>
      </w:r>
    </w:p>
    <w:p w14:paraId="476FA1A8" w14:textId="77777777" w:rsidR="002A5F17" w:rsidRDefault="002A5F17" w:rsidP="002A5F17">
      <w:pPr>
        <w:pStyle w:val="NoSpacing"/>
        <w:ind w:left="720"/>
      </w:pPr>
      <w:hyperlink r:id="rId7" w:history="1">
        <w:r w:rsidRPr="00D20E56">
          <w:rPr>
            <w:rStyle w:val="Hyperlink"/>
          </w:rPr>
          <w:t>https://www.efficiencymaine.com/about-heat-pump-water-heaters/</w:t>
        </w:r>
      </w:hyperlink>
      <w:r>
        <w:t xml:space="preserve"> </w:t>
      </w:r>
    </w:p>
    <w:p w14:paraId="20999747" w14:textId="77777777" w:rsidR="002A5F17" w:rsidRPr="00806741" w:rsidRDefault="002A5F17" w:rsidP="002A5F17">
      <w:pPr>
        <w:pStyle w:val="NoSpacing"/>
        <w:ind w:left="720"/>
        <w:rPr>
          <w:i/>
          <w:iCs/>
        </w:rPr>
      </w:pPr>
      <w:r w:rsidRPr="006B4B4A">
        <w:rPr>
          <w:b/>
          <w:bCs/>
          <w:i/>
          <w:iCs/>
        </w:rPr>
        <w:t xml:space="preserve">Key topics: </w:t>
      </w:r>
      <w:r w:rsidRPr="00806741">
        <w:rPr>
          <w:i/>
          <w:iCs/>
        </w:rPr>
        <w:t xml:space="preserve">Efficiency Maine's </w:t>
      </w:r>
      <w:r>
        <w:rPr>
          <w:i/>
          <w:iCs/>
        </w:rPr>
        <w:t>HPWH</w:t>
      </w:r>
      <w:r w:rsidRPr="00806741">
        <w:rPr>
          <w:i/>
          <w:iCs/>
        </w:rPr>
        <w:t xml:space="preserve"> program</w:t>
      </w:r>
      <w:r>
        <w:rPr>
          <w:i/>
          <w:iCs/>
        </w:rPr>
        <w:t>, i</w:t>
      </w:r>
      <w:r w:rsidRPr="00806741">
        <w:rPr>
          <w:i/>
          <w:iCs/>
        </w:rPr>
        <w:t>nformation and resources on water heating</w:t>
      </w:r>
    </w:p>
    <w:p w14:paraId="3F4D5230" w14:textId="77777777" w:rsidR="002A5F17" w:rsidRPr="00806741" w:rsidRDefault="002A5F17" w:rsidP="002A5F17">
      <w:pPr>
        <w:pStyle w:val="NoSpacing"/>
        <w:ind w:left="720"/>
      </w:pPr>
      <w:r>
        <w:rPr>
          <w:b/>
          <w:bCs/>
          <w:i/>
          <w:iCs/>
        </w:rPr>
        <w:t>Target audience:</w:t>
      </w:r>
      <w:r>
        <w:rPr>
          <w:i/>
          <w:iCs/>
        </w:rPr>
        <w:t xml:space="preserve"> </w:t>
      </w:r>
      <w:r w:rsidRPr="00806741">
        <w:rPr>
          <w:i/>
          <w:iCs/>
        </w:rPr>
        <w:t>Low-income individuals or households</w:t>
      </w:r>
      <w:r>
        <w:rPr>
          <w:i/>
          <w:iCs/>
        </w:rPr>
        <w:t xml:space="preserve"> interested in HPWHs, p</w:t>
      </w:r>
      <w:r w:rsidRPr="00806741">
        <w:rPr>
          <w:i/>
          <w:iCs/>
        </w:rPr>
        <w:t xml:space="preserve">lumbers or </w:t>
      </w:r>
      <w:r>
        <w:rPr>
          <w:i/>
          <w:iCs/>
        </w:rPr>
        <w:t xml:space="preserve">other </w:t>
      </w:r>
      <w:r w:rsidRPr="00806741">
        <w:rPr>
          <w:i/>
          <w:iCs/>
        </w:rPr>
        <w:t>professionals</w:t>
      </w:r>
      <w:r>
        <w:rPr>
          <w:i/>
          <w:iCs/>
        </w:rPr>
        <w:t xml:space="preserve"> </w:t>
      </w:r>
      <w:r w:rsidRPr="00806741">
        <w:rPr>
          <w:i/>
          <w:iCs/>
        </w:rPr>
        <w:t>interested in becoming installers</w:t>
      </w:r>
    </w:p>
    <w:p w14:paraId="1456DBA6" w14:textId="77777777" w:rsidR="002A5F17" w:rsidRDefault="002A5F17" w:rsidP="002A5F17">
      <w:pPr>
        <w:pStyle w:val="NoSpacing"/>
        <w:ind w:left="720"/>
      </w:pPr>
    </w:p>
    <w:p w14:paraId="63352B78" w14:textId="77777777" w:rsidR="002A5F17" w:rsidRDefault="002A5F17" w:rsidP="002A5F17">
      <w:pPr>
        <w:pStyle w:val="NoSpacing"/>
        <w:ind w:left="720"/>
      </w:pPr>
      <w:r w:rsidRPr="00806741">
        <w:t xml:space="preserve">This </w:t>
      </w:r>
      <w:r>
        <w:t>website</w:t>
      </w:r>
      <w:r w:rsidRPr="00806741">
        <w:t xml:space="preserve"> </w:t>
      </w:r>
      <w:r>
        <w:t>lists resources</w:t>
      </w:r>
      <w:r w:rsidRPr="00806741">
        <w:t xml:space="preserve"> </w:t>
      </w:r>
      <w:r>
        <w:t>for</w:t>
      </w:r>
      <w:r w:rsidRPr="00806741">
        <w:t xml:space="preserve"> Efficiency Maine's Heat Pump Water Heaters (HPWHs) program, which offers low-income households the opportunity to have a HPWH installed at no cost. The </w:t>
      </w:r>
      <w:r>
        <w:t>website</w:t>
      </w:r>
      <w:r w:rsidRPr="00806741">
        <w:t xml:space="preserve"> includes a savings calculator, rebates</w:t>
      </w:r>
      <w:r>
        <w:t xml:space="preserve">, </w:t>
      </w:r>
      <w:r w:rsidRPr="00806741">
        <w:t>a directory to find installers, and a claim form for an $850 mail-in rebate</w:t>
      </w:r>
      <w:r>
        <w:t xml:space="preserve"> for new units installed in the state of Maine</w:t>
      </w:r>
      <w:r w:rsidRPr="00806741">
        <w:t>. It also provides user tips, a guide to water heating, myths and facts brochure, and testimonials from plumbers.</w:t>
      </w:r>
    </w:p>
    <w:p w14:paraId="09D19554" w14:textId="77777777" w:rsidR="002A5F17" w:rsidRDefault="002A5F17" w:rsidP="002A5F17">
      <w:pPr>
        <w:pStyle w:val="NoSpacing"/>
      </w:pPr>
    </w:p>
    <w:p w14:paraId="485A7F39" w14:textId="77777777" w:rsidR="002A5F17" w:rsidRDefault="002A5F17" w:rsidP="002A5F17">
      <w:pPr>
        <w:pStyle w:val="NoSpacing"/>
      </w:pPr>
    </w:p>
    <w:p w14:paraId="52CF8107" w14:textId="77777777" w:rsidR="002A5F17" w:rsidRPr="009E3752" w:rsidRDefault="002A5F17" w:rsidP="002A5F17">
      <w:pPr>
        <w:pStyle w:val="NoSpacing"/>
        <w:jc w:val="center"/>
        <w:rPr>
          <w:sz w:val="24"/>
          <w:szCs w:val="24"/>
        </w:rPr>
      </w:pPr>
      <w:r w:rsidRPr="009E3752">
        <w:rPr>
          <w:b/>
          <w:bCs/>
          <w:sz w:val="24"/>
          <w:szCs w:val="24"/>
        </w:rPr>
        <w:t>Qualified Products</w:t>
      </w:r>
    </w:p>
    <w:p w14:paraId="7D95C2C7" w14:textId="77777777" w:rsidR="002A5F17" w:rsidRPr="00B945F9" w:rsidRDefault="002A5F17" w:rsidP="002A5F17">
      <w:pPr>
        <w:pStyle w:val="NoSpacing"/>
      </w:pPr>
    </w:p>
    <w:p w14:paraId="755E594E" w14:textId="77777777" w:rsidR="002A5F17" w:rsidRPr="00554684" w:rsidRDefault="002A5F17" w:rsidP="002A5F17">
      <w:pPr>
        <w:pStyle w:val="NoSpacing"/>
        <w:numPr>
          <w:ilvl w:val="0"/>
          <w:numId w:val="3"/>
        </w:numPr>
        <w:rPr>
          <w:b/>
          <w:bCs/>
        </w:rPr>
      </w:pPr>
      <w:r w:rsidRPr="00554684">
        <w:rPr>
          <w:b/>
          <w:bCs/>
        </w:rPr>
        <w:t>Heat Pump Water Heater Qualified Products List, NEEA</w:t>
      </w:r>
    </w:p>
    <w:p w14:paraId="3F94FFD8" w14:textId="77777777" w:rsidR="002A5F17" w:rsidRDefault="002A5F17" w:rsidP="002A5F17">
      <w:pPr>
        <w:pStyle w:val="NoSpacing"/>
        <w:ind w:left="720"/>
      </w:pPr>
      <w:hyperlink r:id="rId8" w:history="1">
        <w:r w:rsidRPr="00D20E56">
          <w:rPr>
            <w:rStyle w:val="Hyperlink"/>
          </w:rPr>
          <w:t>https://neea.org/img/documents/residential-HPWH-qualified-products-list.pdf</w:t>
        </w:r>
      </w:hyperlink>
      <w:r w:rsidRPr="00B945F9">
        <w:t xml:space="preserve"> </w:t>
      </w:r>
    </w:p>
    <w:p w14:paraId="5227DAB5" w14:textId="77777777" w:rsidR="002A5F17" w:rsidRPr="00E27F3A" w:rsidRDefault="002A5F17" w:rsidP="002A5F17">
      <w:pPr>
        <w:pStyle w:val="NoSpacing"/>
        <w:ind w:left="720"/>
        <w:rPr>
          <w:i/>
          <w:iCs/>
        </w:rPr>
      </w:pPr>
      <w:r w:rsidRPr="006B4B4A">
        <w:rPr>
          <w:b/>
          <w:bCs/>
          <w:i/>
          <w:iCs/>
        </w:rPr>
        <w:t>Key topics:</w:t>
      </w:r>
      <w:r w:rsidRPr="00E27F3A">
        <w:rPr>
          <w:i/>
          <w:iCs/>
        </w:rPr>
        <w:t xml:space="preserve"> NEEA Residential HPWH Qualified Product List</w:t>
      </w:r>
    </w:p>
    <w:p w14:paraId="5DFE3867" w14:textId="77777777" w:rsidR="002A5F17" w:rsidRDefault="002A5F17" w:rsidP="002A5F17">
      <w:pPr>
        <w:pStyle w:val="NoSpacing"/>
        <w:ind w:left="720"/>
      </w:pPr>
      <w:r>
        <w:rPr>
          <w:b/>
          <w:bCs/>
          <w:i/>
          <w:iCs/>
        </w:rPr>
        <w:t>Target audience:</w:t>
      </w:r>
      <w:r w:rsidRPr="00E27F3A">
        <w:rPr>
          <w:i/>
          <w:iCs/>
        </w:rPr>
        <w:t xml:space="preserve"> Residential homeowners</w:t>
      </w:r>
      <w:r>
        <w:rPr>
          <w:i/>
          <w:iCs/>
        </w:rPr>
        <w:t>, c</w:t>
      </w:r>
      <w:r w:rsidRPr="00E27F3A">
        <w:rPr>
          <w:i/>
          <w:iCs/>
        </w:rPr>
        <w:t xml:space="preserve">ommercial and </w:t>
      </w:r>
      <w:r>
        <w:rPr>
          <w:i/>
          <w:iCs/>
        </w:rPr>
        <w:t>industrial</w:t>
      </w:r>
      <w:r w:rsidRPr="00E27F3A">
        <w:rPr>
          <w:i/>
          <w:iCs/>
        </w:rPr>
        <w:t xml:space="preserve"> property owners or managers</w:t>
      </w:r>
    </w:p>
    <w:p w14:paraId="7CC6C1C6" w14:textId="77777777" w:rsidR="002A5F17" w:rsidRDefault="002A5F17" w:rsidP="002A5F17">
      <w:pPr>
        <w:pStyle w:val="NoSpacing"/>
        <w:ind w:left="720"/>
      </w:pPr>
    </w:p>
    <w:p w14:paraId="7004BA85" w14:textId="77777777" w:rsidR="002A5F17" w:rsidRPr="006B4B4A" w:rsidRDefault="002A5F17" w:rsidP="002A5F17">
      <w:pPr>
        <w:pStyle w:val="NoSpacing"/>
        <w:ind w:left="720"/>
      </w:pPr>
      <w:r w:rsidRPr="00E27F3A">
        <w:t xml:space="preserve">This resource provides a list of qualified residential heat pump water heaters (HPWHs) that meet the Advanced Water Heating Specification. The list includes information such as brand, model, volume, recommended maximum household size, cool climate efficiency, uniform energy factor, </w:t>
      </w:r>
      <w:r w:rsidRPr="00526085">
        <w:t>CTA-2045 compliant communications port (</w:t>
      </w:r>
      <w:proofErr w:type="spellStart"/>
      <w:r w:rsidRPr="00526085">
        <w:t>EcoPort</w:t>
      </w:r>
      <w:proofErr w:type="spellEnd"/>
      <w:r w:rsidRPr="00526085">
        <w:t>)</w:t>
      </w:r>
      <w:r>
        <w:t xml:space="preserve"> </w:t>
      </w:r>
      <w:r w:rsidRPr="00E27F3A">
        <w:t xml:space="preserve">compatibility, and eligibility for the 2023 tax credit. The specification was updated in Version 7 to include the Cool Climate Efficiency (CCE) procedure, and the </w:t>
      </w:r>
      <w:proofErr w:type="spellStart"/>
      <w:r w:rsidRPr="00E27F3A">
        <w:t>EcoPort</w:t>
      </w:r>
      <w:proofErr w:type="spellEnd"/>
      <w:r w:rsidRPr="00E27F3A">
        <w:t xml:space="preserve"> requirement for Tier 3 and higher. The resource also provides a link to more information on efficiency requirements for the 2023 tax credit.</w:t>
      </w:r>
    </w:p>
    <w:p w14:paraId="0074683F" w14:textId="77777777" w:rsidR="002A5F17" w:rsidRPr="00B945F9" w:rsidRDefault="002A5F17" w:rsidP="002A5F17">
      <w:pPr>
        <w:pStyle w:val="NoSpacing"/>
        <w:ind w:left="720"/>
      </w:pPr>
    </w:p>
    <w:p w14:paraId="0CCFE9F8" w14:textId="77777777" w:rsidR="002A5F17" w:rsidRPr="00554684" w:rsidRDefault="002A5F17" w:rsidP="002A5F17">
      <w:pPr>
        <w:pStyle w:val="NoSpacing"/>
        <w:numPr>
          <w:ilvl w:val="0"/>
          <w:numId w:val="3"/>
        </w:numPr>
        <w:rPr>
          <w:b/>
          <w:bCs/>
        </w:rPr>
      </w:pPr>
      <w:r w:rsidRPr="00554684">
        <w:rPr>
          <w:b/>
          <w:bCs/>
        </w:rPr>
        <w:t>Energy Star Certified Heat Pump Water Heaters, EPA Energy Star</w:t>
      </w:r>
    </w:p>
    <w:p w14:paraId="1F4F8199" w14:textId="77777777" w:rsidR="002A5F17" w:rsidRDefault="002A5F17" w:rsidP="002A5F17">
      <w:pPr>
        <w:pStyle w:val="NoSpacing"/>
        <w:ind w:left="720"/>
        <w:rPr>
          <w:rStyle w:val="Hyperlink"/>
          <w:u w:val="none"/>
        </w:rPr>
      </w:pPr>
      <w:hyperlink r:id="rId9" w:history="1">
        <w:r w:rsidRPr="00D20E56">
          <w:rPr>
            <w:rStyle w:val="Hyperlink"/>
          </w:rPr>
          <w:t>https://www.energystar.gov/productfinder/product/certified-water-heaters/results</w:t>
        </w:r>
      </w:hyperlink>
      <w:r>
        <w:rPr>
          <w:rStyle w:val="Hyperlink"/>
          <w:u w:val="none"/>
        </w:rPr>
        <w:t xml:space="preserve"> </w:t>
      </w:r>
    </w:p>
    <w:p w14:paraId="482B99E5" w14:textId="77777777" w:rsidR="002A5F17" w:rsidRPr="000C3E70" w:rsidRDefault="002A5F17" w:rsidP="002A5F17">
      <w:pPr>
        <w:pStyle w:val="NoSpacing"/>
        <w:ind w:left="720"/>
        <w:rPr>
          <w:i/>
          <w:iCs/>
        </w:rPr>
      </w:pPr>
      <w:r w:rsidRPr="006B4B4A">
        <w:rPr>
          <w:b/>
          <w:bCs/>
          <w:i/>
          <w:iCs/>
        </w:rPr>
        <w:t xml:space="preserve">Key topics: </w:t>
      </w:r>
      <w:r w:rsidRPr="000C3E70">
        <w:rPr>
          <w:i/>
          <w:iCs/>
        </w:rPr>
        <w:t xml:space="preserve">Energy Star certified water heaters, </w:t>
      </w:r>
      <w:r>
        <w:rPr>
          <w:i/>
          <w:iCs/>
        </w:rPr>
        <w:t>r</w:t>
      </w:r>
      <w:r w:rsidRPr="000C3E70">
        <w:rPr>
          <w:i/>
          <w:iCs/>
        </w:rPr>
        <w:t>ebates and tax credits for</w:t>
      </w:r>
      <w:r>
        <w:rPr>
          <w:i/>
          <w:iCs/>
        </w:rPr>
        <w:t xml:space="preserve"> HPWHs</w:t>
      </w:r>
    </w:p>
    <w:p w14:paraId="4BBBB713" w14:textId="77777777" w:rsidR="002A5F17" w:rsidRPr="000C3E70" w:rsidRDefault="002A5F17" w:rsidP="002A5F17">
      <w:pPr>
        <w:pStyle w:val="NoSpacing"/>
        <w:ind w:left="720"/>
      </w:pPr>
      <w:r>
        <w:rPr>
          <w:b/>
          <w:bCs/>
          <w:i/>
          <w:iCs/>
        </w:rPr>
        <w:t>Target audience:</w:t>
      </w:r>
      <w:r>
        <w:rPr>
          <w:i/>
          <w:iCs/>
        </w:rPr>
        <w:t xml:space="preserve"> </w:t>
      </w:r>
      <w:r w:rsidRPr="00E27F3A">
        <w:rPr>
          <w:i/>
          <w:iCs/>
        </w:rPr>
        <w:t>Residential homeowners</w:t>
      </w:r>
      <w:r>
        <w:rPr>
          <w:i/>
          <w:iCs/>
        </w:rPr>
        <w:t xml:space="preserve"> </w:t>
      </w:r>
    </w:p>
    <w:p w14:paraId="7B6B43FE" w14:textId="77777777" w:rsidR="002A5F17" w:rsidRDefault="002A5F17" w:rsidP="002A5F17">
      <w:pPr>
        <w:pStyle w:val="NoSpacing"/>
        <w:ind w:left="720"/>
      </w:pPr>
    </w:p>
    <w:p w14:paraId="5D1C5D49" w14:textId="77777777" w:rsidR="002A5F17" w:rsidRDefault="002A5F17" w:rsidP="002A5F17">
      <w:pPr>
        <w:pStyle w:val="NoSpacing"/>
        <w:ind w:left="720"/>
      </w:pPr>
      <w:r w:rsidRPr="000C3E70">
        <w:t>This resource provides information on ENERGY STAR certified water heaters, which use gas, solar, or electric heat pump technology to heat water with much less energy compared to standard models. These water heaters can save consumers up to $3500 over the unit's lifetime</w:t>
      </w:r>
      <w:r>
        <w:t xml:space="preserve"> of 10 to 15 years</w:t>
      </w:r>
      <w:r w:rsidRPr="000C3E70">
        <w:t>. Additionally, the federal government offers a tax credit on the purchase and installation of heat pump water heaters, with restrictions and details available on their website.</w:t>
      </w:r>
    </w:p>
    <w:p w14:paraId="243396A8" w14:textId="77777777" w:rsidR="002A5F17" w:rsidRPr="00166AE6" w:rsidRDefault="002A5F17" w:rsidP="002A5F17">
      <w:pPr>
        <w:pStyle w:val="NoSpacing"/>
        <w:ind w:left="720"/>
      </w:pPr>
    </w:p>
    <w:p w14:paraId="6A277C67" w14:textId="77777777" w:rsidR="002A5F17" w:rsidRPr="00554684" w:rsidRDefault="002A5F17" w:rsidP="002A5F17">
      <w:pPr>
        <w:pStyle w:val="NoSpacing"/>
        <w:numPr>
          <w:ilvl w:val="0"/>
          <w:numId w:val="3"/>
        </w:numPr>
        <w:rPr>
          <w:b/>
          <w:bCs/>
        </w:rPr>
      </w:pPr>
      <w:r w:rsidRPr="00554684">
        <w:rPr>
          <w:b/>
          <w:bCs/>
        </w:rPr>
        <w:t>Hybrid Water Heater Buyer’s Guide, NEEA</w:t>
      </w:r>
    </w:p>
    <w:p w14:paraId="07DC5F4D" w14:textId="77777777" w:rsidR="002A5F17" w:rsidRDefault="002A5F17" w:rsidP="002A5F17">
      <w:pPr>
        <w:pStyle w:val="NoSpacing"/>
        <w:ind w:left="720"/>
      </w:pPr>
      <w:hyperlink r:id="rId10" w:history="1">
        <w:r w:rsidRPr="00D20E56">
          <w:rPr>
            <w:rStyle w:val="Hyperlink"/>
          </w:rPr>
          <w:t>https://hotwatersolutionsnw.org/buyers-guide</w:t>
        </w:r>
      </w:hyperlink>
      <w:r>
        <w:t xml:space="preserve"> </w:t>
      </w:r>
    </w:p>
    <w:p w14:paraId="2C40C552" w14:textId="77777777" w:rsidR="002A5F17" w:rsidRPr="006B4B4A" w:rsidRDefault="002A5F17" w:rsidP="002A5F17">
      <w:pPr>
        <w:pStyle w:val="NoSpacing"/>
        <w:ind w:left="720"/>
        <w:rPr>
          <w:i/>
          <w:iCs/>
        </w:rPr>
      </w:pPr>
      <w:r w:rsidRPr="006B4B4A">
        <w:rPr>
          <w:b/>
          <w:bCs/>
          <w:i/>
          <w:iCs/>
        </w:rPr>
        <w:t>Key topics:</w:t>
      </w:r>
      <w:r w:rsidRPr="00D2562A">
        <w:rPr>
          <w:i/>
          <w:iCs/>
        </w:rPr>
        <w:t xml:space="preserve"> Benefits of upgrading to a high-efficiency</w:t>
      </w:r>
      <w:r>
        <w:rPr>
          <w:i/>
          <w:iCs/>
        </w:rPr>
        <w:t xml:space="preserve"> HPWH, f</w:t>
      </w:r>
      <w:r w:rsidRPr="00D2562A">
        <w:rPr>
          <w:i/>
          <w:iCs/>
        </w:rPr>
        <w:t>actors to consider before purchasing a</w:t>
      </w:r>
      <w:r>
        <w:rPr>
          <w:i/>
          <w:iCs/>
        </w:rPr>
        <w:t xml:space="preserve"> HPWH</w:t>
      </w:r>
    </w:p>
    <w:p w14:paraId="4BDEA50B" w14:textId="77777777" w:rsidR="002A5F17" w:rsidRDefault="002A5F17" w:rsidP="002A5F17">
      <w:pPr>
        <w:pStyle w:val="NoSpacing"/>
        <w:ind w:left="720"/>
      </w:pPr>
      <w:r>
        <w:rPr>
          <w:b/>
          <w:bCs/>
          <w:i/>
          <w:iCs/>
        </w:rPr>
        <w:t>Target audience:</w:t>
      </w:r>
      <w:r>
        <w:rPr>
          <w:i/>
          <w:iCs/>
        </w:rPr>
        <w:t xml:space="preserve"> </w:t>
      </w:r>
      <w:r w:rsidRPr="00E27F3A">
        <w:rPr>
          <w:i/>
          <w:iCs/>
        </w:rPr>
        <w:t>Residential homeowners</w:t>
      </w:r>
      <w:r>
        <w:rPr>
          <w:i/>
          <w:iCs/>
        </w:rPr>
        <w:t xml:space="preserve"> </w:t>
      </w:r>
    </w:p>
    <w:p w14:paraId="376E7110" w14:textId="77777777" w:rsidR="002A5F17" w:rsidRDefault="002A5F17" w:rsidP="002A5F17">
      <w:pPr>
        <w:pStyle w:val="NoSpacing"/>
        <w:ind w:left="720"/>
      </w:pPr>
    </w:p>
    <w:p w14:paraId="22F43307" w14:textId="77777777" w:rsidR="002A5F17" w:rsidRPr="00F424B0" w:rsidRDefault="002A5F17" w:rsidP="002A5F17">
      <w:pPr>
        <w:pStyle w:val="NoSpacing"/>
        <w:ind w:left="720"/>
      </w:pPr>
      <w:r w:rsidRPr="00D2562A">
        <w:t xml:space="preserve">This </w:t>
      </w:r>
      <w:r>
        <w:t>guide</w:t>
      </w:r>
      <w:r w:rsidRPr="00D2562A">
        <w:t xml:space="preserve"> provides </w:t>
      </w:r>
      <w:r>
        <w:t>information to</w:t>
      </w:r>
      <w:r w:rsidRPr="00D2562A">
        <w:t xml:space="preserve"> buyers </w:t>
      </w:r>
      <w:r>
        <w:t xml:space="preserve">on </w:t>
      </w:r>
      <w:r w:rsidRPr="00D2562A">
        <w:t>high-efficiency water heaters, specifically focusing on heat pump water heaters (HPWHs). The guide discusses the benefits of upgrading to an efficient water heater, considerations before purchasing, such as fuel source and tank capacity, and compares HPWHs to other types of water heaters. It also provides information on the recovery rate, Uniform Energy Factor (UEF) rating, cost, and warranty of HPWHs.</w:t>
      </w:r>
    </w:p>
    <w:p w14:paraId="0D566093" w14:textId="17716289" w:rsidR="002A5F17" w:rsidRDefault="002A5F17" w:rsidP="002A5F17">
      <w:pPr>
        <w:pStyle w:val="NoSpacing"/>
      </w:pPr>
    </w:p>
    <w:p w14:paraId="73DDDF48" w14:textId="77777777" w:rsidR="002A5F17" w:rsidRDefault="002A5F17" w:rsidP="002A5F17">
      <w:pPr>
        <w:pStyle w:val="NoSpacing"/>
      </w:pPr>
    </w:p>
    <w:p w14:paraId="43C61779" w14:textId="77777777" w:rsidR="002A5F17" w:rsidRPr="009E3752" w:rsidRDefault="002A5F17" w:rsidP="002A5F17">
      <w:pPr>
        <w:pStyle w:val="NoSpacing"/>
        <w:jc w:val="center"/>
        <w:rPr>
          <w:sz w:val="24"/>
          <w:szCs w:val="24"/>
        </w:rPr>
      </w:pPr>
      <w:r w:rsidRPr="009E3752">
        <w:rPr>
          <w:b/>
          <w:bCs/>
          <w:sz w:val="24"/>
          <w:szCs w:val="24"/>
        </w:rPr>
        <w:t>Workforce Training and Development</w:t>
      </w:r>
    </w:p>
    <w:p w14:paraId="217F46D7" w14:textId="77777777" w:rsidR="002A5F17" w:rsidRDefault="002A5F17" w:rsidP="002A5F17">
      <w:pPr>
        <w:pStyle w:val="NoSpacing"/>
      </w:pPr>
    </w:p>
    <w:p w14:paraId="2ACD5D54" w14:textId="77777777" w:rsidR="002A5F17" w:rsidRPr="00554684" w:rsidRDefault="002A5F17" w:rsidP="002A5F17">
      <w:pPr>
        <w:pStyle w:val="NoSpacing"/>
        <w:numPr>
          <w:ilvl w:val="0"/>
          <w:numId w:val="5"/>
        </w:numPr>
        <w:rPr>
          <w:b/>
          <w:bCs/>
        </w:rPr>
      </w:pPr>
      <w:r w:rsidRPr="00554684">
        <w:rPr>
          <w:b/>
          <w:bCs/>
        </w:rPr>
        <w:t>Bureau of Labor Statistics, Occupational Outlook Handbook</w:t>
      </w:r>
    </w:p>
    <w:p w14:paraId="23823456" w14:textId="77777777" w:rsidR="002A5F17" w:rsidRDefault="002A5F17" w:rsidP="002A5F17">
      <w:pPr>
        <w:pStyle w:val="NoSpacing"/>
        <w:ind w:left="720"/>
      </w:pPr>
      <w:hyperlink r:id="rId11" w:history="1">
        <w:r w:rsidRPr="00D20E56">
          <w:rPr>
            <w:rStyle w:val="Hyperlink"/>
          </w:rPr>
          <w:t>https://www.bls.gov/ooh/construction-and-extraction/plumbers-pipefitters-and-steamfitters.htm</w:t>
        </w:r>
      </w:hyperlink>
      <w:r>
        <w:t xml:space="preserve"> </w:t>
      </w:r>
    </w:p>
    <w:p w14:paraId="551E9265" w14:textId="77777777" w:rsidR="002A5F17" w:rsidRPr="00601460" w:rsidRDefault="002A5F17" w:rsidP="002A5F17">
      <w:pPr>
        <w:pStyle w:val="NoSpacing"/>
        <w:ind w:left="720"/>
        <w:rPr>
          <w:i/>
          <w:iCs/>
        </w:rPr>
      </w:pPr>
      <w:r w:rsidRPr="006B4B4A">
        <w:rPr>
          <w:b/>
          <w:bCs/>
          <w:i/>
          <w:iCs/>
        </w:rPr>
        <w:t>Key topics:</w:t>
      </w:r>
      <w:r w:rsidRPr="00601460">
        <w:rPr>
          <w:i/>
          <w:iCs/>
        </w:rPr>
        <w:t xml:space="preserve"> Summary of the occupation of plumbers</w:t>
      </w:r>
      <w:r>
        <w:rPr>
          <w:i/>
          <w:iCs/>
        </w:rPr>
        <w:t xml:space="preserve">, </w:t>
      </w:r>
      <w:r w:rsidRPr="00601460">
        <w:rPr>
          <w:i/>
          <w:iCs/>
        </w:rPr>
        <w:t>facts and statistics about the occupation</w:t>
      </w:r>
    </w:p>
    <w:p w14:paraId="10E30DA7" w14:textId="77777777" w:rsidR="002A5F17" w:rsidRDefault="002A5F17" w:rsidP="002A5F17">
      <w:pPr>
        <w:pStyle w:val="NoSpacing"/>
        <w:ind w:left="720"/>
      </w:pPr>
      <w:r>
        <w:rPr>
          <w:b/>
          <w:bCs/>
          <w:i/>
          <w:iCs/>
        </w:rPr>
        <w:t>Target audience:</w:t>
      </w:r>
      <w:r>
        <w:rPr>
          <w:i/>
          <w:iCs/>
        </w:rPr>
        <w:t xml:space="preserve"> </w:t>
      </w:r>
      <w:r w:rsidRPr="00601460">
        <w:rPr>
          <w:i/>
          <w:iCs/>
        </w:rPr>
        <w:t>Students or individuals</w:t>
      </w:r>
      <w:r>
        <w:rPr>
          <w:i/>
          <w:iCs/>
        </w:rPr>
        <w:t xml:space="preserve"> </w:t>
      </w:r>
      <w:r w:rsidRPr="00601460">
        <w:rPr>
          <w:i/>
          <w:iCs/>
        </w:rPr>
        <w:t>interested in pursuing a career as a plumber, pipefitter, or steamfitter</w:t>
      </w:r>
    </w:p>
    <w:p w14:paraId="718F74CA" w14:textId="77777777" w:rsidR="002A5F17" w:rsidRDefault="002A5F17" w:rsidP="002A5F17">
      <w:pPr>
        <w:pStyle w:val="NoSpacing"/>
        <w:ind w:left="720"/>
      </w:pPr>
    </w:p>
    <w:p w14:paraId="27806145" w14:textId="77777777" w:rsidR="002A5F17" w:rsidRPr="006B4B4A" w:rsidRDefault="002A5F17" w:rsidP="002A5F17">
      <w:pPr>
        <w:pStyle w:val="NoSpacing"/>
        <w:ind w:left="720"/>
      </w:pPr>
      <w:r w:rsidRPr="00D2562A">
        <w:t xml:space="preserve">This </w:t>
      </w:r>
      <w:r>
        <w:t>website</w:t>
      </w:r>
      <w:r w:rsidRPr="00D2562A">
        <w:t xml:space="preserve"> provides information on</w:t>
      </w:r>
      <w:r>
        <w:t xml:space="preserve"> the occupation of</w:t>
      </w:r>
      <w:r w:rsidRPr="00D2562A">
        <w:t xml:space="preserve"> plumbers, pipefitters, and steamfitters. These professionals install and repair piping fixtures and systems in various settings such as factories, homes, and businesses. </w:t>
      </w:r>
      <w:r>
        <w:t>The website also shows information on the job outlook, median pay, and the process m</w:t>
      </w:r>
      <w:r w:rsidRPr="00D2562A">
        <w:t>ost plumbers, pipefitters, and steamfitters learn through</w:t>
      </w:r>
      <w:r>
        <w:t xml:space="preserve"> with </w:t>
      </w:r>
      <w:r w:rsidRPr="00D2562A">
        <w:t>apprenticeships</w:t>
      </w:r>
      <w:r>
        <w:t>,</w:t>
      </w:r>
      <w:r w:rsidRPr="00D2562A">
        <w:t xml:space="preserve"> on-the-job training</w:t>
      </w:r>
      <w:r>
        <w:t>, and licensing.</w:t>
      </w:r>
    </w:p>
    <w:p w14:paraId="03205F86" w14:textId="77777777" w:rsidR="002A5F17" w:rsidRPr="00B945F9" w:rsidRDefault="002A5F17" w:rsidP="002A5F17">
      <w:pPr>
        <w:pStyle w:val="NoSpacing"/>
      </w:pPr>
    </w:p>
    <w:p w14:paraId="54F69D61" w14:textId="77777777" w:rsidR="002A5F17" w:rsidRPr="00346D5C" w:rsidRDefault="002A5F17" w:rsidP="00346D5C"/>
    <w:sectPr w:rsidR="002A5F17" w:rsidRPr="0034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68E7"/>
    <w:multiLevelType w:val="hybridMultilevel"/>
    <w:tmpl w:val="78A8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B3CAE"/>
    <w:multiLevelType w:val="hybridMultilevel"/>
    <w:tmpl w:val="B768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D4AA2"/>
    <w:multiLevelType w:val="hybridMultilevel"/>
    <w:tmpl w:val="F0F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D042D"/>
    <w:multiLevelType w:val="hybridMultilevel"/>
    <w:tmpl w:val="91E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C7DE6"/>
    <w:multiLevelType w:val="hybridMultilevel"/>
    <w:tmpl w:val="5284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064542">
    <w:abstractNumId w:val="1"/>
  </w:num>
  <w:num w:numId="2" w16cid:durableId="1373113373">
    <w:abstractNumId w:val="4"/>
  </w:num>
  <w:num w:numId="3" w16cid:durableId="2024159785">
    <w:abstractNumId w:val="3"/>
  </w:num>
  <w:num w:numId="4" w16cid:durableId="78599574">
    <w:abstractNumId w:val="2"/>
  </w:num>
  <w:num w:numId="5" w16cid:durableId="16570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5C"/>
    <w:rsid w:val="002A5F17"/>
    <w:rsid w:val="00346D5C"/>
    <w:rsid w:val="003B580E"/>
    <w:rsid w:val="009D2CB1"/>
    <w:rsid w:val="00F0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0ABE"/>
  <w15:chartTrackingRefBased/>
  <w15:docId w15:val="{F15B29AA-F0A2-4702-B410-711E158F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4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342"/>
    <w:pPr>
      <w:spacing w:after="0" w:line="240" w:lineRule="auto"/>
    </w:pPr>
    <w:rPr>
      <w:rFonts w:ascii="Times New Roman" w:hAnsi="Times New Roman"/>
    </w:rPr>
  </w:style>
  <w:style w:type="character" w:styleId="Hyperlink">
    <w:name w:val="Hyperlink"/>
    <w:basedOn w:val="DefaultParagraphFont"/>
    <w:uiPriority w:val="99"/>
    <w:unhideWhenUsed/>
    <w:rsid w:val="00346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ea.org/img/documents/residential-HPWH-qualified-products-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fficiencymaine.com/about-heat-pump-water-hea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c.pnnl.gov/resource-guides/heat-pump-water-heaters" TargetMode="External"/><Relationship Id="rId11" Type="http://schemas.openxmlformats.org/officeDocument/2006/relationships/hyperlink" Target="https://www.bls.gov/ooh/construction-and-extraction/plumbers-pipefitters-and-steamfitters.htm" TargetMode="External"/><Relationship Id="rId5" Type="http://schemas.openxmlformats.org/officeDocument/2006/relationships/hyperlink" Target="https://loveelectric.org/hot-water/" TargetMode="External"/><Relationship Id="rId10" Type="http://schemas.openxmlformats.org/officeDocument/2006/relationships/hyperlink" Target="https://hotwatersolutionsnw.org/buyers-guide" TargetMode="External"/><Relationship Id="rId4" Type="http://schemas.openxmlformats.org/officeDocument/2006/relationships/webSettings" Target="webSettings.xml"/><Relationship Id="rId9" Type="http://schemas.openxmlformats.org/officeDocument/2006/relationships/hyperlink" Target="https://www.energystar.gov/productfinder/product/certified-water-heaters/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Max J</dc:creator>
  <cp:keywords/>
  <dc:description/>
  <cp:lastModifiedBy>Martell, Max J</cp:lastModifiedBy>
  <cp:revision>2</cp:revision>
  <dcterms:created xsi:type="dcterms:W3CDTF">2023-10-03T15:30:00Z</dcterms:created>
  <dcterms:modified xsi:type="dcterms:W3CDTF">2023-10-03T16:47:00Z</dcterms:modified>
</cp:coreProperties>
</file>